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tl w:val="0"/>
        </w:rPr>
        <w:t xml:space="preserve">“Hello, this is __________, account manager with the (state) Labor Law Poster Service, calling on a recorded line.”</w:t>
      </w:r>
    </w:p>
    <w:p w:rsidR="00000000" w:rsidDel="00000000" w:rsidP="00000000" w:rsidRDefault="00000000" w:rsidRPr="00000000" w14:paraId="00000002">
      <w:pPr>
        <w:rPr>
          <w:sz w:val="16"/>
          <w:szCs w:val="16"/>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“As you know, the CDC states that washing your hands is one of the easiest and most effective ways to prevent the spread of many types of infection and disease. Handwashing signs are a great way to remind your employees to wash their hands frequently.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As the company that provides your labor law posters, we would like to offer our handwashing poster options to help your company promote good handwashing practices.”</w:t>
      </w:r>
      <w:r w:rsidDel="00000000" w:rsidR="00000000" w:rsidRPr="00000000">
        <w:rPr>
          <w:rtl w:val="0"/>
        </w:rPr>
        <w:t xml:space="preserve"> </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We have 3 options available for you to choose from:</w:t>
      </w:r>
    </w:p>
    <w:p w:rsidR="00000000" w:rsidDel="00000000" w:rsidP="00000000" w:rsidRDefault="00000000" w:rsidRPr="00000000" w14:paraId="00000008">
      <w:pPr>
        <w:rPr>
          <w:b w:val="1"/>
          <w:sz w:val="20"/>
          <w:szCs w:val="20"/>
        </w:rPr>
      </w:pPr>
      <w:r w:rsidDel="00000000" w:rsidR="00000000" w:rsidRPr="00000000">
        <w:rPr>
          <w:b w:val="1"/>
          <w:sz w:val="24"/>
          <w:szCs w:val="24"/>
          <w:rtl w:val="0"/>
        </w:rPr>
        <w:t xml:space="preserve"> 5-pack</w:t>
      </w:r>
      <w:r w:rsidDel="00000000" w:rsidR="00000000" w:rsidRPr="00000000">
        <w:rPr>
          <w:b w:val="1"/>
          <w:sz w:val="20"/>
          <w:szCs w:val="20"/>
          <w:rtl w:val="0"/>
        </w:rPr>
        <w:t xml:space="preserve"> - $49.50</w:t>
      </w:r>
    </w:p>
    <w:p w:rsidR="00000000" w:rsidDel="00000000" w:rsidP="00000000" w:rsidRDefault="00000000" w:rsidRPr="00000000" w14:paraId="00000009">
      <w:pPr>
        <w:rPr>
          <w:b w:val="1"/>
          <w:sz w:val="20"/>
          <w:szCs w:val="20"/>
        </w:rPr>
      </w:pPr>
      <w:r w:rsidDel="00000000" w:rsidR="00000000" w:rsidRPr="00000000">
        <w:rPr>
          <w:b w:val="1"/>
          <w:sz w:val="20"/>
          <w:szCs w:val="20"/>
          <w:rtl w:val="0"/>
        </w:rPr>
        <w:t xml:space="preserve"> </w:t>
      </w:r>
      <w:r w:rsidDel="00000000" w:rsidR="00000000" w:rsidRPr="00000000">
        <w:rPr>
          <w:b w:val="1"/>
          <w:sz w:val="24"/>
          <w:szCs w:val="24"/>
          <w:rtl w:val="0"/>
        </w:rPr>
        <w:t xml:space="preserve">3-pack</w:t>
      </w:r>
      <w:r w:rsidDel="00000000" w:rsidR="00000000" w:rsidRPr="00000000">
        <w:rPr>
          <w:b w:val="1"/>
          <w:sz w:val="20"/>
          <w:szCs w:val="20"/>
          <w:rtl w:val="0"/>
        </w:rPr>
        <w:t xml:space="preserve"> - $34.50</w:t>
      </w:r>
    </w:p>
    <w:p w:rsidR="00000000" w:rsidDel="00000000" w:rsidP="00000000" w:rsidRDefault="00000000" w:rsidRPr="00000000" w14:paraId="0000000A">
      <w:pPr>
        <w:rPr>
          <w:b w:val="1"/>
          <w:sz w:val="20"/>
          <w:szCs w:val="20"/>
        </w:rPr>
      </w:pPr>
      <w:r w:rsidDel="00000000" w:rsidR="00000000" w:rsidRPr="00000000">
        <w:rPr>
          <w:b w:val="1"/>
          <w:sz w:val="20"/>
          <w:szCs w:val="20"/>
          <w:rtl w:val="0"/>
        </w:rPr>
        <w:t xml:space="preserve"> </w:t>
      </w:r>
      <w:r w:rsidDel="00000000" w:rsidR="00000000" w:rsidRPr="00000000">
        <w:rPr>
          <w:b w:val="1"/>
          <w:sz w:val="24"/>
          <w:szCs w:val="24"/>
          <w:rtl w:val="0"/>
        </w:rPr>
        <w:t xml:space="preserve">Single poster</w:t>
      </w:r>
      <w:r w:rsidDel="00000000" w:rsidR="00000000" w:rsidRPr="00000000">
        <w:rPr>
          <w:b w:val="1"/>
          <w:sz w:val="20"/>
          <w:szCs w:val="20"/>
          <w:rtl w:val="0"/>
        </w:rPr>
        <w:t xml:space="preserve"> - $14.50</w:t>
      </w:r>
    </w:p>
    <w:p w:rsidR="00000000" w:rsidDel="00000000" w:rsidP="00000000" w:rsidRDefault="00000000" w:rsidRPr="00000000" w14:paraId="0000000B">
      <w:pPr>
        <w:rPr>
          <w:b w:val="1"/>
          <w:sz w:val="20"/>
          <w:szCs w:val="20"/>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If you are interested in taking advantage of this opportunity, I just need to verify some information so we can get them out to you.</w:t>
      </w:r>
    </w:p>
    <w:p w:rsidR="00000000" w:rsidDel="00000000" w:rsidP="00000000" w:rsidRDefault="00000000" w:rsidRPr="00000000" w14:paraId="0000000D">
      <w:pPr>
        <w:rPr>
          <w:b w:val="1"/>
          <w:sz w:val="16"/>
          <w:szCs w:val="16"/>
        </w:rPr>
      </w:pPr>
      <w:r w:rsidDel="00000000" w:rsidR="00000000" w:rsidRPr="00000000">
        <w:rPr>
          <w:rtl w:val="0"/>
        </w:rPr>
      </w:r>
    </w:p>
    <w:p w:rsidR="00000000" w:rsidDel="00000000" w:rsidP="00000000" w:rsidRDefault="00000000" w:rsidRPr="00000000" w14:paraId="0000000E">
      <w:pPr>
        <w:rPr>
          <w:i w:val="1"/>
        </w:rPr>
      </w:pPr>
      <w:r w:rsidDel="00000000" w:rsidR="00000000" w:rsidRPr="00000000">
        <w:rPr>
          <w:i w:val="1"/>
          <w:rtl w:val="0"/>
        </w:rPr>
        <w:t xml:space="preserve">“Is your company name still ______________?</w:t>
      </w:r>
      <w:r w:rsidDel="00000000" w:rsidR="00000000" w:rsidRPr="00000000">
        <w:rPr>
          <w:rtl w:val="0"/>
        </w:rPr>
        <w:t xml:space="preserve"> </w:t>
      </w:r>
      <w:r w:rsidDel="00000000" w:rsidR="00000000" w:rsidRPr="00000000">
        <w:rPr>
          <w:i w:val="1"/>
          <w:rtl w:val="0"/>
        </w:rPr>
        <w:t xml:space="preserve">Are you still located at ________________? Could I get your name please? And should we ship the posters to your attention?”</w:t>
      </w:r>
    </w:p>
    <w:p w:rsidR="00000000" w:rsidDel="00000000" w:rsidP="00000000" w:rsidRDefault="00000000" w:rsidRPr="00000000" w14:paraId="0000000F">
      <w:pPr>
        <w:rPr/>
      </w:pPr>
      <w:r w:rsidDel="00000000" w:rsidR="00000000" w:rsidRPr="00000000">
        <w:rPr>
          <w:rtl w:val="0"/>
        </w:rPr>
        <w:t xml:space="preserve"> </w:t>
      </w:r>
      <w:r w:rsidDel="00000000" w:rsidR="00000000" w:rsidRPr="00000000">
        <w:rPr>
          <w:b w:val="1"/>
          <w:rtl w:val="0"/>
        </w:rPr>
        <w:t xml:space="preserve">If no: </w:t>
      </w:r>
      <w:r w:rsidDel="00000000" w:rsidR="00000000" w:rsidRPr="00000000">
        <w:rPr>
          <w:rtl w:val="0"/>
        </w:rPr>
        <w:t xml:space="preserve">(Capture first and last name for the shipping label).</w:t>
      </w:r>
    </w:p>
    <w:p w:rsidR="00000000" w:rsidDel="00000000" w:rsidP="00000000" w:rsidRDefault="00000000" w:rsidRPr="00000000" w14:paraId="00000010">
      <w:pPr>
        <w:rPr>
          <w:sz w:val="16"/>
          <w:szCs w:val="16"/>
        </w:rPr>
      </w:pPr>
      <w:r w:rsidDel="00000000" w:rsidR="00000000" w:rsidRPr="00000000">
        <w:rPr>
          <w:rtl w:val="0"/>
        </w:rPr>
      </w:r>
    </w:p>
    <w:p w:rsidR="00000000" w:rsidDel="00000000" w:rsidP="00000000" w:rsidRDefault="00000000" w:rsidRPr="00000000" w14:paraId="00000011">
      <w:pPr>
        <w:rPr>
          <w:i w:val="1"/>
        </w:rPr>
      </w:pPr>
      <w:r w:rsidDel="00000000" w:rsidR="00000000" w:rsidRPr="00000000">
        <w:rPr>
          <w:i w:val="1"/>
          <w:rtl w:val="0"/>
        </w:rPr>
        <w:t xml:space="preserve">“Is your billing address the same as your shipping address?”</w:t>
      </w:r>
    </w:p>
    <w:p w:rsidR="00000000" w:rsidDel="00000000" w:rsidP="00000000" w:rsidRDefault="00000000" w:rsidRPr="00000000" w14:paraId="00000012">
      <w:pPr>
        <w:rPr>
          <w:sz w:val="16"/>
          <w:szCs w:val="16"/>
        </w:rPr>
      </w:pPr>
      <w:r w:rsidDel="00000000" w:rsidR="00000000" w:rsidRPr="00000000">
        <w:rPr>
          <w:rtl w:val="0"/>
        </w:rPr>
      </w:r>
    </w:p>
    <w:p w:rsidR="00000000" w:rsidDel="00000000" w:rsidP="00000000" w:rsidRDefault="00000000" w:rsidRPr="00000000" w14:paraId="00000013">
      <w:pPr>
        <w:rPr/>
      </w:pPr>
      <w:r w:rsidDel="00000000" w:rsidR="00000000" w:rsidRPr="00000000">
        <w:rPr>
          <w:i w:val="1"/>
          <w:rtl w:val="0"/>
        </w:rPr>
        <w:t xml:space="preserve">“Which would you prefer, our 5-pack, 3-pack or our single poster?</w:t>
      </w:r>
      <w:r w:rsidDel="00000000" w:rsidR="00000000" w:rsidRPr="00000000">
        <w:rPr>
          <w:rtl w:val="0"/>
        </w:rPr>
        <w:t xml:space="preserve">”</w:t>
      </w:r>
    </w:p>
    <w:p w:rsidR="00000000" w:rsidDel="00000000" w:rsidP="00000000" w:rsidRDefault="00000000" w:rsidRPr="00000000" w14:paraId="00000014">
      <w:pPr>
        <w:rPr>
          <w:sz w:val="16"/>
          <w:szCs w:val="16"/>
        </w:rPr>
      </w:pPr>
      <w:r w:rsidDel="00000000" w:rsidR="00000000" w:rsidRPr="00000000">
        <w:rPr>
          <w:rtl w:val="0"/>
        </w:rPr>
      </w:r>
    </w:p>
    <w:p w:rsidR="00000000" w:rsidDel="00000000" w:rsidP="00000000" w:rsidRDefault="00000000" w:rsidRPr="00000000" w14:paraId="00000015">
      <w:pPr>
        <w:rPr>
          <w:sz w:val="16"/>
          <w:szCs w:val="16"/>
        </w:rPr>
      </w:pPr>
      <w:r w:rsidDel="00000000" w:rsidR="00000000" w:rsidRPr="00000000">
        <w:rPr>
          <w:rtl w:val="0"/>
        </w:rPr>
      </w:r>
    </w:p>
    <w:p w:rsidR="00000000" w:rsidDel="00000000" w:rsidP="00000000" w:rsidRDefault="00000000" w:rsidRPr="00000000" w14:paraId="00000016">
      <w:pPr>
        <w:rPr>
          <w:b w:val="1"/>
          <w:i w:val="1"/>
          <w:u w:val="single"/>
        </w:rPr>
      </w:pPr>
      <w:r w:rsidDel="00000000" w:rsidR="00000000" w:rsidRPr="00000000">
        <w:rPr>
          <w:b w:val="1"/>
          <w:i w:val="1"/>
          <w:u w:val="single"/>
          <w:rtl w:val="0"/>
        </w:rPr>
        <w:t xml:space="preserve">“We accept Visa, Mastercard, Discover, &amp; American Express. Which would you prefer?”</w:t>
      </w:r>
    </w:p>
    <w:p w:rsidR="00000000" w:rsidDel="00000000" w:rsidP="00000000" w:rsidRDefault="00000000" w:rsidRPr="00000000" w14:paraId="00000017">
      <w:pPr>
        <w:ind w:left="0" w:firstLine="0"/>
        <w:rPr/>
      </w:pPr>
      <w:r w:rsidDel="00000000" w:rsidR="00000000" w:rsidRPr="00000000">
        <w:rPr>
          <w:rtl w:val="0"/>
        </w:rPr>
      </w:r>
    </w:p>
    <w:p w:rsidR="00000000" w:rsidDel="00000000" w:rsidP="00000000" w:rsidRDefault="00000000" w:rsidRPr="00000000" w14:paraId="00000018">
      <w:pPr>
        <w:rPr>
          <w:sz w:val="16"/>
          <w:szCs w:val="16"/>
        </w:rPr>
      </w:pPr>
      <w:r w:rsidDel="00000000" w:rsidR="00000000" w:rsidRPr="00000000">
        <w:rPr>
          <w:rtl w:val="0"/>
        </w:rPr>
      </w:r>
    </w:p>
    <w:p w:rsidR="00000000" w:rsidDel="00000000" w:rsidP="00000000" w:rsidRDefault="00000000" w:rsidRPr="00000000" w14:paraId="00000019">
      <w:pPr>
        <w:rPr>
          <w:i w:val="1"/>
        </w:rPr>
      </w:pPr>
      <w:r w:rsidDel="00000000" w:rsidR="00000000" w:rsidRPr="00000000">
        <w:rPr>
          <w:b w:val="1"/>
          <w:rtl w:val="0"/>
        </w:rPr>
        <w:t xml:space="preserve">IMPORTANT</w:t>
      </w:r>
      <w:r w:rsidDel="00000000" w:rsidR="00000000" w:rsidRPr="00000000">
        <w:rPr>
          <w:rtl w:val="0"/>
        </w:rPr>
        <w:t xml:space="preserve"> (if an invoice): </w:t>
      </w:r>
      <w:r w:rsidDel="00000000" w:rsidR="00000000" w:rsidRPr="00000000">
        <w:rPr>
          <w:i w:val="1"/>
          <w:rtl w:val="0"/>
        </w:rPr>
        <w:t xml:space="preserve">“Are you authorized to place the order for your company?”</w:t>
      </w:r>
    </w:p>
    <w:p w:rsidR="00000000" w:rsidDel="00000000" w:rsidP="00000000" w:rsidRDefault="00000000" w:rsidRPr="00000000" w14:paraId="0000001A">
      <w:pPr>
        <w:rPr>
          <w:sz w:val="16"/>
          <w:szCs w:val="16"/>
        </w:rPr>
      </w:pPr>
      <w:r w:rsidDel="00000000" w:rsidR="00000000" w:rsidRPr="00000000">
        <w:rPr>
          <w:rtl w:val="0"/>
        </w:rPr>
      </w:r>
    </w:p>
    <w:p w:rsidR="00000000" w:rsidDel="00000000" w:rsidP="00000000" w:rsidRDefault="00000000" w:rsidRPr="00000000" w14:paraId="0000001B">
      <w:pPr>
        <w:rPr>
          <w:i w:val="1"/>
        </w:rPr>
      </w:pPr>
      <w:r w:rsidDel="00000000" w:rsidR="00000000" w:rsidRPr="00000000">
        <w:rPr>
          <w:b w:val="1"/>
          <w:i w:val="1"/>
          <w:rtl w:val="0"/>
        </w:rPr>
        <w:t xml:space="preserve">Close: “Your order number for your records is ____________.” </w:t>
      </w:r>
      <w:r w:rsidDel="00000000" w:rsidR="00000000" w:rsidRPr="00000000">
        <w:rPr>
          <w:i w:val="1"/>
          <w:rtl w:val="0"/>
        </w:rPr>
        <w:t xml:space="preserve">**</w:t>
      </w:r>
    </w:p>
    <w:p w:rsidR="00000000" w:rsidDel="00000000" w:rsidP="00000000" w:rsidRDefault="00000000" w:rsidRPr="00000000" w14:paraId="0000001C">
      <w:pPr>
        <w:rPr>
          <w:b w:val="1"/>
        </w:rPr>
      </w:pPr>
      <w:r w:rsidDel="00000000" w:rsidR="00000000" w:rsidRPr="00000000">
        <w:rPr>
          <w:b w:val="1"/>
          <w:rtl w:val="0"/>
        </w:rPr>
        <w:t xml:space="preserve">“Thank you for your continued business.” </w:t>
      </w:r>
    </w:p>
    <w:p w:rsidR="00000000" w:rsidDel="00000000" w:rsidP="00000000" w:rsidRDefault="00000000" w:rsidRPr="00000000" w14:paraId="0000001D">
      <w:pPr>
        <w:rPr>
          <w:b w:val="1"/>
        </w:rPr>
      </w:pPr>
      <w:r w:rsidDel="00000000" w:rsidR="00000000" w:rsidRPr="00000000">
        <w:rPr>
          <w:b w:val="1"/>
          <w:rtl w:val="0"/>
        </w:rPr>
        <w:t xml:space="preserve"> “Your handwashing posters will arrive within 5-7 business days.”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**You can also fax or email a copy of the invoice rather than give the order number.**</w:t>
      </w:r>
      <w:r w:rsidDel="00000000" w:rsidR="00000000" w:rsidRPr="00000000">
        <w:rPr>
          <w:rtl w:val="0"/>
        </w:rPr>
      </w:r>
    </w:p>
    <w:sectPr>
      <w:headerReference r:id="rId6" w:type="default"/>
      <w:headerReference r:id="rId7" w:type="first"/>
      <w:footerReference r:id="rId8" w:type="first"/>
      <w:pgSz w:h="15840" w:w="12240"/>
      <w:pgMar w:bottom="1440" w:top="1440" w:left="1440" w:right="1440" w:header="14.399999999999999" w:footer="14.39999999999999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0">
    <w:pPr>
      <w:jc w:val="center"/>
      <w:rPr>
        <w:b w:val="1"/>
      </w:rPr>
    </w:pPr>
    <w:r w:rsidDel="00000000" w:rsidR="00000000" w:rsidRPr="00000000">
      <w:rPr>
        <w:rtl w:val="0"/>
      </w:rPr>
    </w:r>
  </w:p>
  <w:p w:rsidR="00000000" w:rsidDel="00000000" w:rsidP="00000000" w:rsidRDefault="00000000" w:rsidRPr="00000000" w14:paraId="00000021">
    <w:pPr>
      <w:jc w:val="center"/>
      <w:rPr>
        <w:b w:val="1"/>
      </w:rPr>
    </w:pPr>
    <w:r w:rsidDel="00000000" w:rsidR="00000000" w:rsidRPr="00000000">
      <w:rPr>
        <w:b w:val="1"/>
        <w:rtl w:val="0"/>
      </w:rPr>
      <w:t xml:space="preserve">Labor Law Posters Renewal Script - 5.0</w:t>
    </w:r>
  </w:p>
  <w:p w:rsidR="00000000" w:rsidDel="00000000" w:rsidP="00000000" w:rsidRDefault="00000000" w:rsidRPr="00000000" w14:paraId="00000022">
    <w:pPr>
      <w:jc w:val="center"/>
      <w:rPr/>
    </w:pPr>
    <w:r w:rsidDel="00000000" w:rsidR="00000000" w:rsidRPr="00000000">
      <w:rPr>
        <w:b w:val="1"/>
        <w:rtl w:val="0"/>
      </w:rPr>
      <w:t xml:space="preserve">2019/2020 Campaign</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3">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