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053AD" w14:textId="1F020845" w:rsidR="001C49F6" w:rsidRDefault="00C21BC5" w:rsidP="00C6423F">
      <w:pPr>
        <w:pStyle w:val="Pa1"/>
        <w:spacing w:after="180" w:line="281" w:lineRule="atLeast"/>
        <w:ind w:right="180"/>
        <w:jc w:val="center"/>
      </w:pPr>
      <w:r>
        <w:rPr>
          <w:rStyle w:val="A2"/>
        </w:rPr>
        <w:t>Those</w:t>
      </w:r>
      <w:r w:rsidR="00D2080E">
        <w:rPr>
          <w:rStyle w:val="A2"/>
        </w:rPr>
        <w:t xml:space="preserve"> sick with COVID-19 or suspect </w:t>
      </w:r>
      <w:r>
        <w:rPr>
          <w:rStyle w:val="A2"/>
        </w:rPr>
        <w:t>they</w:t>
      </w:r>
      <w:r w:rsidR="00D2080E">
        <w:rPr>
          <w:rStyle w:val="A2"/>
        </w:rPr>
        <w:t xml:space="preserve"> may be infected with the virus that causes COVID-19, </w:t>
      </w:r>
      <w:r>
        <w:rPr>
          <w:rStyle w:val="A2"/>
        </w:rPr>
        <w:t xml:space="preserve">can help </w:t>
      </w:r>
      <w:r w:rsidR="00D2080E">
        <w:rPr>
          <w:rStyle w:val="A2"/>
        </w:rPr>
        <w:t xml:space="preserve">prevent the </w:t>
      </w:r>
      <w:r>
        <w:rPr>
          <w:rStyle w:val="A2"/>
        </w:rPr>
        <w:t xml:space="preserve">spread of the </w:t>
      </w:r>
      <w:r w:rsidR="00D2080E">
        <w:rPr>
          <w:rStyle w:val="A2"/>
        </w:rPr>
        <w:t>d</w:t>
      </w:r>
      <w:bookmarkStart w:id="0" w:name="_GoBack"/>
      <w:bookmarkEnd w:id="0"/>
      <w:r w:rsidR="00D2080E">
        <w:rPr>
          <w:rStyle w:val="A2"/>
        </w:rPr>
        <w:t xml:space="preserve">isease </w:t>
      </w:r>
      <w:r w:rsidR="00D2080E">
        <w:rPr>
          <w:rStyle w:val="A2"/>
        </w:rPr>
        <w:t xml:space="preserve">to </w:t>
      </w:r>
      <w:r>
        <w:rPr>
          <w:rStyle w:val="A2"/>
        </w:rPr>
        <w:t>others</w:t>
      </w:r>
      <w:r w:rsidR="00D2080E">
        <w:rPr>
          <w:rStyle w:val="A2"/>
        </w:rPr>
        <w:t xml:space="preserve"> </w:t>
      </w:r>
      <w:r>
        <w:rPr>
          <w:rStyle w:val="A2"/>
        </w:rPr>
        <w:t>with</w:t>
      </w:r>
      <w:r w:rsidR="00D2080E">
        <w:rPr>
          <w:rStyle w:val="A2"/>
        </w:rPr>
        <w:t xml:space="preserve">in </w:t>
      </w:r>
      <w:r>
        <w:rPr>
          <w:rStyle w:val="A2"/>
        </w:rPr>
        <w:t>their</w:t>
      </w:r>
      <w:r w:rsidR="00D2080E">
        <w:rPr>
          <w:rStyle w:val="A2"/>
        </w:rPr>
        <w:t xml:space="preserve"> </w:t>
      </w:r>
      <w:r w:rsidR="00D2080E">
        <w:rPr>
          <w:rStyle w:val="A2"/>
        </w:rPr>
        <w:t>community</w:t>
      </w:r>
      <w:r>
        <w:rPr>
          <w:rStyle w:val="A2"/>
        </w:rPr>
        <w:t xml:space="preserve"> by </w:t>
      </w:r>
      <w:r>
        <w:rPr>
          <w:rStyle w:val="A2"/>
        </w:rPr>
        <w:t>follow</w:t>
      </w:r>
      <w:r>
        <w:rPr>
          <w:rStyle w:val="A2"/>
        </w:rPr>
        <w:t>ing</w:t>
      </w:r>
      <w:r>
        <w:rPr>
          <w:rStyle w:val="A2"/>
        </w:rPr>
        <w:t xml:space="preserve"> the information</w:t>
      </w:r>
      <w:r>
        <w:rPr>
          <w:rStyle w:val="A2"/>
        </w:rPr>
        <w:t xml:space="preserve"> below</w:t>
      </w:r>
      <w:r w:rsidR="00D2080E">
        <w:rPr>
          <w:rStyle w:val="A2"/>
        </w:rPr>
        <w:t>.</w:t>
      </w:r>
    </w:p>
    <w:p w14:paraId="32D6B771" w14:textId="07702212" w:rsidR="001C49F6" w:rsidRPr="00C6423F" w:rsidRDefault="00D2080E">
      <w:pPr>
        <w:pStyle w:val="Default"/>
        <w:spacing w:after="80" w:line="281" w:lineRule="atLeast"/>
        <w:ind w:left="180" w:right="180"/>
        <w:rPr>
          <w:color w:val="2F5496" w:themeColor="accent1" w:themeShade="BF"/>
        </w:rPr>
      </w:pPr>
      <w:r w:rsidRPr="00C6423F">
        <w:rPr>
          <w:rStyle w:val="A2"/>
          <w:color w:val="2F5496" w:themeColor="accent1" w:themeShade="BF"/>
        </w:rPr>
        <w:t xml:space="preserve">Stay home </w:t>
      </w:r>
    </w:p>
    <w:p w14:paraId="7248283D" w14:textId="6F95941B" w:rsidR="001C49F6" w:rsidRDefault="00C21BC5">
      <w:pPr>
        <w:pStyle w:val="Pa3"/>
        <w:spacing w:after="80" w:line="201" w:lineRule="atLeast"/>
        <w:ind w:left="180" w:right="180"/>
        <w:jc w:val="both"/>
      </w:pPr>
      <w:r>
        <w:rPr>
          <w:rStyle w:val="A3"/>
        </w:rPr>
        <w:t xml:space="preserve">If you are sick with COVID-19, </w:t>
      </w:r>
      <w:r w:rsidR="00FF70B7">
        <w:rPr>
          <w:rStyle w:val="A3"/>
        </w:rPr>
        <w:t>except for</w:t>
      </w:r>
      <w:r w:rsidR="00FF70B7">
        <w:rPr>
          <w:rStyle w:val="A3"/>
        </w:rPr>
        <w:t xml:space="preserve"> getting medical care</w:t>
      </w:r>
      <w:r w:rsidR="00FF70B7">
        <w:rPr>
          <w:rStyle w:val="A3"/>
        </w:rPr>
        <w:t xml:space="preserve">, </w:t>
      </w:r>
      <w:r>
        <w:rPr>
          <w:rStyle w:val="A3"/>
        </w:rPr>
        <w:t>y</w:t>
      </w:r>
      <w:r w:rsidR="00D2080E">
        <w:rPr>
          <w:rStyle w:val="A3"/>
        </w:rPr>
        <w:t xml:space="preserve">ou </w:t>
      </w:r>
      <w:r w:rsidR="00D2080E">
        <w:rPr>
          <w:rStyle w:val="A3"/>
        </w:rPr>
        <w:t xml:space="preserve">should restrict activities outside your </w:t>
      </w:r>
      <w:r w:rsidR="00FF70B7">
        <w:rPr>
          <w:rStyle w:val="A3"/>
        </w:rPr>
        <w:t>home.</w:t>
      </w:r>
      <w:r w:rsidR="00D2080E">
        <w:rPr>
          <w:rStyle w:val="A3"/>
        </w:rPr>
        <w:t xml:space="preserve"> </w:t>
      </w:r>
      <w:r w:rsidR="00906DE6">
        <w:rPr>
          <w:rStyle w:val="A3"/>
        </w:rPr>
        <w:t>Stay home from</w:t>
      </w:r>
      <w:r w:rsidR="00D2080E">
        <w:rPr>
          <w:rStyle w:val="A3"/>
        </w:rPr>
        <w:t xml:space="preserve"> work</w:t>
      </w:r>
      <w:r w:rsidR="00906DE6">
        <w:rPr>
          <w:rStyle w:val="A3"/>
        </w:rPr>
        <w:t xml:space="preserve">, </w:t>
      </w:r>
      <w:r w:rsidR="00D2080E">
        <w:rPr>
          <w:rStyle w:val="A3"/>
        </w:rPr>
        <w:t xml:space="preserve">school, </w:t>
      </w:r>
      <w:r w:rsidR="00906DE6">
        <w:rPr>
          <w:rStyle w:val="A3"/>
        </w:rPr>
        <w:t>and/</w:t>
      </w:r>
      <w:r w:rsidR="00D2080E">
        <w:rPr>
          <w:rStyle w:val="A3"/>
        </w:rPr>
        <w:t xml:space="preserve">or public areas. </w:t>
      </w:r>
      <w:r w:rsidR="00906DE6">
        <w:rPr>
          <w:rStyle w:val="A3"/>
        </w:rPr>
        <w:t>If possible, a</w:t>
      </w:r>
      <w:r w:rsidR="00D2080E">
        <w:rPr>
          <w:rStyle w:val="A3"/>
        </w:rPr>
        <w:t xml:space="preserve">void using public transportation, </w:t>
      </w:r>
      <w:r>
        <w:rPr>
          <w:rStyle w:val="A3"/>
        </w:rPr>
        <w:t>ridesharing</w:t>
      </w:r>
      <w:r w:rsidR="00D2080E">
        <w:rPr>
          <w:rStyle w:val="A3"/>
        </w:rPr>
        <w:t>, or taxis.</w:t>
      </w:r>
    </w:p>
    <w:p w14:paraId="7D70A204" w14:textId="77777777" w:rsidR="00906DE6" w:rsidRDefault="00906DE6">
      <w:pPr>
        <w:pStyle w:val="Pa3"/>
        <w:spacing w:after="80" w:line="281" w:lineRule="atLeast"/>
        <w:ind w:left="180" w:right="180"/>
        <w:jc w:val="both"/>
        <w:rPr>
          <w:rStyle w:val="A2"/>
          <w:color w:val="4472C4" w:themeColor="accent1"/>
        </w:rPr>
      </w:pPr>
    </w:p>
    <w:p w14:paraId="553CA338" w14:textId="4A217CE7" w:rsidR="001C49F6" w:rsidRPr="00C6423F" w:rsidRDefault="00C21BC5">
      <w:pPr>
        <w:pStyle w:val="Pa3"/>
        <w:spacing w:after="80" w:line="281" w:lineRule="atLeast"/>
        <w:ind w:left="180" w:right="180"/>
        <w:jc w:val="both"/>
        <w:rPr>
          <w:color w:val="2F5496" w:themeColor="accent1" w:themeShade="BF"/>
        </w:rPr>
      </w:pPr>
      <w:r w:rsidRPr="00C6423F">
        <w:rPr>
          <w:rStyle w:val="A2"/>
          <w:color w:val="2F5496" w:themeColor="accent1" w:themeShade="BF"/>
        </w:rPr>
        <w:t>Create s</w:t>
      </w:r>
      <w:r w:rsidR="00D2080E" w:rsidRPr="00C6423F">
        <w:rPr>
          <w:rStyle w:val="A2"/>
          <w:color w:val="2F5496" w:themeColor="accent1" w:themeShade="BF"/>
        </w:rPr>
        <w:t>eparat</w:t>
      </w:r>
      <w:r w:rsidRPr="00C6423F">
        <w:rPr>
          <w:rStyle w:val="A2"/>
          <w:color w:val="2F5496" w:themeColor="accent1" w:themeShade="BF"/>
        </w:rPr>
        <w:t xml:space="preserve">ion </w:t>
      </w:r>
      <w:r w:rsidR="005B076E" w:rsidRPr="00C6423F">
        <w:rPr>
          <w:rStyle w:val="A2"/>
          <w:color w:val="2F5496" w:themeColor="accent1" w:themeShade="BF"/>
        </w:rPr>
        <w:t>from</w:t>
      </w:r>
      <w:r w:rsidRPr="00C6423F">
        <w:rPr>
          <w:rStyle w:val="A2"/>
          <w:color w:val="2F5496" w:themeColor="accent1" w:themeShade="BF"/>
        </w:rPr>
        <w:t xml:space="preserve"> </w:t>
      </w:r>
      <w:r w:rsidR="00D2080E" w:rsidRPr="00C6423F">
        <w:rPr>
          <w:rStyle w:val="A2"/>
          <w:color w:val="2F5496" w:themeColor="accent1" w:themeShade="BF"/>
        </w:rPr>
        <w:t>other people and animals in your home</w:t>
      </w:r>
    </w:p>
    <w:p w14:paraId="124E8D50" w14:textId="013B06FC" w:rsidR="001C49F6" w:rsidRDefault="00D2080E">
      <w:pPr>
        <w:pStyle w:val="Pa3"/>
        <w:spacing w:after="80" w:line="201" w:lineRule="atLeast"/>
        <w:ind w:left="180" w:right="180"/>
        <w:jc w:val="both"/>
      </w:pPr>
      <w:r>
        <w:rPr>
          <w:rStyle w:val="A3"/>
          <w:b/>
        </w:rPr>
        <w:t xml:space="preserve">People: </w:t>
      </w:r>
      <w:r w:rsidR="00906DE6" w:rsidRPr="00906DE6">
        <w:rPr>
          <w:rStyle w:val="A3"/>
        </w:rPr>
        <w:t>Y</w:t>
      </w:r>
      <w:r w:rsidRPr="00906DE6">
        <w:rPr>
          <w:rStyle w:val="A3"/>
        </w:rPr>
        <w:t>ou</w:t>
      </w:r>
      <w:r>
        <w:rPr>
          <w:rStyle w:val="A3"/>
        </w:rPr>
        <w:t xml:space="preserve"> should</w:t>
      </w:r>
      <w:r w:rsidR="00906DE6">
        <w:rPr>
          <w:rStyle w:val="A3"/>
        </w:rPr>
        <w:t xml:space="preserve"> try</w:t>
      </w:r>
      <w:r>
        <w:rPr>
          <w:rStyle w:val="A3"/>
        </w:rPr>
        <w:t xml:space="preserve"> stay in a specific room and away from other people in your home. Also, </w:t>
      </w:r>
      <w:r w:rsidR="00906DE6">
        <w:rPr>
          <w:rStyle w:val="A3"/>
        </w:rPr>
        <w:t>its recommended to</w:t>
      </w:r>
      <w:r>
        <w:rPr>
          <w:rStyle w:val="A3"/>
        </w:rPr>
        <w:t xml:space="preserve"> use a separate bathroom, if available.</w:t>
      </w:r>
    </w:p>
    <w:p w14:paraId="6A8FF41A" w14:textId="16424726" w:rsidR="001C49F6" w:rsidRDefault="00D2080E">
      <w:pPr>
        <w:pStyle w:val="Pa3"/>
        <w:spacing w:after="80" w:line="201" w:lineRule="atLeast"/>
        <w:ind w:left="180" w:right="180"/>
        <w:jc w:val="both"/>
      </w:pPr>
      <w:r>
        <w:rPr>
          <w:rStyle w:val="A3"/>
          <w:b/>
        </w:rPr>
        <w:t xml:space="preserve">Animals: </w:t>
      </w:r>
      <w:r w:rsidR="00906DE6">
        <w:rPr>
          <w:rStyle w:val="A3"/>
        </w:rPr>
        <w:t>Avoid</w:t>
      </w:r>
      <w:r>
        <w:rPr>
          <w:rStyle w:val="A3"/>
        </w:rPr>
        <w:t xml:space="preserve"> handl</w:t>
      </w:r>
      <w:r w:rsidR="00906DE6">
        <w:rPr>
          <w:rStyle w:val="A3"/>
        </w:rPr>
        <w:t>ing</w:t>
      </w:r>
      <w:r>
        <w:rPr>
          <w:rStyle w:val="A3"/>
        </w:rPr>
        <w:t xml:space="preserve"> pets or other animals while sick. At this time, </w:t>
      </w:r>
      <w:r w:rsidR="00906DE6">
        <w:rPr>
          <w:rStyle w:val="A3"/>
        </w:rPr>
        <w:t>it is unknown if</w:t>
      </w:r>
      <w:r>
        <w:rPr>
          <w:rStyle w:val="A3"/>
        </w:rPr>
        <w:t xml:space="preserve"> companion a</w:t>
      </w:r>
      <w:r>
        <w:rPr>
          <w:rStyle w:val="A3"/>
        </w:rPr>
        <w:t>nimals, including pets, c</w:t>
      </w:r>
      <w:r w:rsidR="00906DE6">
        <w:rPr>
          <w:rStyle w:val="A3"/>
        </w:rPr>
        <w:t>ould</w:t>
      </w:r>
      <w:r>
        <w:rPr>
          <w:rStyle w:val="A3"/>
        </w:rPr>
        <w:t xml:space="preserve"> spread COVID-19. </w:t>
      </w:r>
      <w:r w:rsidR="003D5E18">
        <w:rPr>
          <w:rStyle w:val="A3"/>
        </w:rPr>
        <w:t>There may be</w:t>
      </w:r>
      <w:r>
        <w:rPr>
          <w:rStyle w:val="A3"/>
        </w:rPr>
        <w:t xml:space="preserve"> </w:t>
      </w:r>
      <w:r>
        <w:rPr>
          <w:rStyle w:val="A3"/>
        </w:rPr>
        <w:t xml:space="preserve">specific </w:t>
      </w:r>
      <w:r>
        <w:rPr>
          <w:rStyle w:val="A3"/>
        </w:rPr>
        <w:t>requirements</w:t>
      </w:r>
      <w:r w:rsidR="003D5E18">
        <w:rPr>
          <w:rStyle w:val="A3"/>
        </w:rPr>
        <w:t xml:space="preserve"> in your state</w:t>
      </w:r>
      <w:r>
        <w:rPr>
          <w:rStyle w:val="A3"/>
        </w:rPr>
        <w:t xml:space="preserve"> for these circumstances; th</w:t>
      </w:r>
      <w:r w:rsidR="00015117">
        <w:rPr>
          <w:rStyle w:val="A3"/>
        </w:rPr>
        <w:t>e</w:t>
      </w:r>
      <w:r>
        <w:rPr>
          <w:rStyle w:val="A3"/>
        </w:rPr>
        <w:t>s</w:t>
      </w:r>
      <w:r w:rsidR="00015117">
        <w:rPr>
          <w:rStyle w:val="A3"/>
        </w:rPr>
        <w:t>e</w:t>
      </w:r>
      <w:r>
        <w:rPr>
          <w:rStyle w:val="A3"/>
        </w:rPr>
        <w:t xml:space="preserve"> guid</w:t>
      </w:r>
      <w:r w:rsidR="00015117">
        <w:rPr>
          <w:rStyle w:val="A3"/>
        </w:rPr>
        <w:t xml:space="preserve">elines </w:t>
      </w:r>
      <w:r>
        <w:rPr>
          <w:rStyle w:val="A3"/>
        </w:rPr>
        <w:t>provide</w:t>
      </w:r>
      <w:r>
        <w:rPr>
          <w:rStyle w:val="A3"/>
        </w:rPr>
        <w:t xml:space="preserve"> recommendations for a conservative approach </w:t>
      </w:r>
      <w:r w:rsidR="00015117">
        <w:rPr>
          <w:rStyle w:val="A3"/>
        </w:rPr>
        <w:t xml:space="preserve">since the </w:t>
      </w:r>
      <w:r>
        <w:rPr>
          <w:rStyle w:val="A3"/>
        </w:rPr>
        <w:t>risk</w:t>
      </w:r>
      <w:r w:rsidR="00015117">
        <w:rPr>
          <w:rStyle w:val="A3"/>
        </w:rPr>
        <w:t xml:space="preserve"> to</w:t>
      </w:r>
      <w:r>
        <w:rPr>
          <w:rStyle w:val="A3"/>
        </w:rPr>
        <w:t xml:space="preserve"> pets and other animals</w:t>
      </w:r>
      <w:r w:rsidR="00015117">
        <w:rPr>
          <w:rStyle w:val="A3"/>
        </w:rPr>
        <w:t xml:space="preserve"> is unknown</w:t>
      </w:r>
      <w:r>
        <w:rPr>
          <w:rStyle w:val="A3"/>
        </w:rPr>
        <w:t>.</w:t>
      </w:r>
    </w:p>
    <w:p w14:paraId="73A56A81" w14:textId="77777777" w:rsidR="00906DE6" w:rsidRDefault="00906DE6">
      <w:pPr>
        <w:pStyle w:val="Pa3"/>
        <w:spacing w:after="80" w:line="281" w:lineRule="atLeast"/>
        <w:ind w:left="180" w:right="180"/>
        <w:jc w:val="both"/>
        <w:rPr>
          <w:rStyle w:val="A2"/>
          <w:color w:val="4472C4" w:themeColor="accent1"/>
        </w:rPr>
      </w:pPr>
    </w:p>
    <w:p w14:paraId="2F947292" w14:textId="2A9C76D2" w:rsidR="001C49F6" w:rsidRPr="00C6423F" w:rsidRDefault="00D2080E">
      <w:pPr>
        <w:pStyle w:val="Pa3"/>
        <w:spacing w:after="80" w:line="281" w:lineRule="atLeast"/>
        <w:ind w:left="180" w:right="180"/>
        <w:jc w:val="both"/>
        <w:rPr>
          <w:color w:val="2F5496" w:themeColor="accent1" w:themeShade="BF"/>
        </w:rPr>
      </w:pPr>
      <w:r w:rsidRPr="00C6423F">
        <w:rPr>
          <w:rStyle w:val="A2"/>
          <w:color w:val="2F5496" w:themeColor="accent1" w:themeShade="BF"/>
        </w:rPr>
        <w:t xml:space="preserve">Call </w:t>
      </w:r>
      <w:r w:rsidRPr="00C6423F">
        <w:rPr>
          <w:rStyle w:val="A2"/>
          <w:color w:val="2F5496" w:themeColor="accent1" w:themeShade="BF"/>
        </w:rPr>
        <w:t>before v</w:t>
      </w:r>
      <w:r w:rsidRPr="00C6423F">
        <w:rPr>
          <w:rStyle w:val="A2"/>
          <w:color w:val="2F5496" w:themeColor="accent1" w:themeShade="BF"/>
        </w:rPr>
        <w:t>isiting your doctor</w:t>
      </w:r>
    </w:p>
    <w:p w14:paraId="6CFC1ECE" w14:textId="05F462BA" w:rsidR="001C49F6" w:rsidRDefault="00906DE6">
      <w:pPr>
        <w:pStyle w:val="Pa3"/>
        <w:spacing w:after="80" w:line="201" w:lineRule="atLeast"/>
        <w:ind w:left="180" w:right="180"/>
        <w:jc w:val="both"/>
      </w:pPr>
      <w:r>
        <w:rPr>
          <w:rStyle w:val="A3"/>
        </w:rPr>
        <w:t>Before attending a</w:t>
      </w:r>
      <w:r w:rsidR="00D2080E">
        <w:rPr>
          <w:rStyle w:val="A3"/>
        </w:rPr>
        <w:t xml:space="preserve"> medical appointment, call the healthcare provider and </w:t>
      </w:r>
      <w:r>
        <w:rPr>
          <w:rStyle w:val="A3"/>
        </w:rPr>
        <w:t>to inform them</w:t>
      </w:r>
      <w:r w:rsidR="00D2080E">
        <w:rPr>
          <w:rStyle w:val="A3"/>
        </w:rPr>
        <w:t xml:space="preserve"> that you have or may have </w:t>
      </w:r>
      <w:r w:rsidR="00F973C8">
        <w:rPr>
          <w:rStyle w:val="A3"/>
        </w:rPr>
        <w:t xml:space="preserve">contracted </w:t>
      </w:r>
      <w:r w:rsidR="00D2080E">
        <w:rPr>
          <w:rStyle w:val="A3"/>
        </w:rPr>
        <w:t xml:space="preserve">COVID-19. This </w:t>
      </w:r>
      <w:r w:rsidR="00F973C8">
        <w:rPr>
          <w:rStyle w:val="A3"/>
        </w:rPr>
        <w:t>can</w:t>
      </w:r>
      <w:r w:rsidR="00D2080E">
        <w:rPr>
          <w:rStyle w:val="A3"/>
        </w:rPr>
        <w:t xml:space="preserve"> help the healthcare provider’s office to take steps to </w:t>
      </w:r>
      <w:r w:rsidR="00F973C8">
        <w:rPr>
          <w:rStyle w:val="A3"/>
        </w:rPr>
        <w:t>ensure</w:t>
      </w:r>
      <w:r w:rsidR="00D2080E">
        <w:rPr>
          <w:rStyle w:val="A3"/>
        </w:rPr>
        <w:t xml:space="preserve"> other people </w:t>
      </w:r>
      <w:r w:rsidR="00F973C8">
        <w:rPr>
          <w:rStyle w:val="A3"/>
        </w:rPr>
        <w:t>aren’t</w:t>
      </w:r>
      <w:r w:rsidR="00F973C8" w:rsidRPr="00F973C8">
        <w:rPr>
          <w:rStyle w:val="A3"/>
        </w:rPr>
        <w:t xml:space="preserve"> </w:t>
      </w:r>
      <w:r w:rsidR="00F973C8">
        <w:rPr>
          <w:rStyle w:val="A3"/>
        </w:rPr>
        <w:t>exposed</w:t>
      </w:r>
      <w:r w:rsidR="00F973C8">
        <w:rPr>
          <w:rStyle w:val="A3"/>
        </w:rPr>
        <w:t xml:space="preserve"> or </w:t>
      </w:r>
      <w:r w:rsidR="00D2080E">
        <w:rPr>
          <w:rStyle w:val="A3"/>
        </w:rPr>
        <w:t>infected</w:t>
      </w:r>
      <w:r w:rsidR="00D2080E">
        <w:rPr>
          <w:rStyle w:val="A3"/>
        </w:rPr>
        <w:t>.</w:t>
      </w:r>
    </w:p>
    <w:p w14:paraId="42B42E56" w14:textId="77777777" w:rsidR="00906DE6" w:rsidRDefault="00906DE6">
      <w:pPr>
        <w:pStyle w:val="Pa2"/>
        <w:spacing w:after="80" w:line="281" w:lineRule="atLeast"/>
        <w:ind w:left="180" w:right="180"/>
        <w:rPr>
          <w:rStyle w:val="A2"/>
          <w:color w:val="4472C4" w:themeColor="accent1"/>
        </w:rPr>
      </w:pPr>
    </w:p>
    <w:p w14:paraId="1F36C7E3" w14:textId="2BF3CAB4" w:rsidR="001C49F6" w:rsidRPr="00C6423F" w:rsidRDefault="00906DE6">
      <w:pPr>
        <w:pStyle w:val="Pa2"/>
        <w:spacing w:after="80" w:line="281" w:lineRule="atLeast"/>
        <w:ind w:left="180" w:right="180"/>
        <w:rPr>
          <w:color w:val="2F5496" w:themeColor="accent1" w:themeShade="BF"/>
        </w:rPr>
      </w:pPr>
      <w:r w:rsidRPr="00C6423F">
        <w:rPr>
          <w:rStyle w:val="A2"/>
          <w:color w:val="2F5496" w:themeColor="accent1" w:themeShade="BF"/>
        </w:rPr>
        <w:t>F</w:t>
      </w:r>
      <w:r w:rsidR="00D2080E" w:rsidRPr="00C6423F">
        <w:rPr>
          <w:rStyle w:val="A2"/>
          <w:color w:val="2F5496" w:themeColor="accent1" w:themeShade="BF"/>
        </w:rPr>
        <w:t>acemask</w:t>
      </w:r>
    </w:p>
    <w:p w14:paraId="139F1D78" w14:textId="4BAF4A5A" w:rsidR="001C49F6" w:rsidRDefault="005B076E">
      <w:pPr>
        <w:pStyle w:val="Pa3"/>
        <w:spacing w:after="80" w:line="201" w:lineRule="atLeast"/>
        <w:ind w:left="180" w:right="180"/>
        <w:jc w:val="both"/>
      </w:pPr>
      <w:r>
        <w:rPr>
          <w:rStyle w:val="A3"/>
        </w:rPr>
        <w:t>It is important that a</w:t>
      </w:r>
      <w:r w:rsidR="00D2080E">
        <w:rPr>
          <w:rStyle w:val="A3"/>
        </w:rPr>
        <w:t xml:space="preserve"> facemask</w:t>
      </w:r>
      <w:r>
        <w:rPr>
          <w:rStyle w:val="A3"/>
        </w:rPr>
        <w:t xml:space="preserve"> is worn</w:t>
      </w:r>
      <w:r w:rsidR="00D2080E">
        <w:rPr>
          <w:rStyle w:val="A3"/>
        </w:rPr>
        <w:t xml:space="preserve"> when </w:t>
      </w:r>
      <w:r>
        <w:rPr>
          <w:rStyle w:val="A3"/>
        </w:rPr>
        <w:t>in proximity of</w:t>
      </w:r>
      <w:r w:rsidR="00D2080E">
        <w:rPr>
          <w:rStyle w:val="A3"/>
        </w:rPr>
        <w:t xml:space="preserve"> other people</w:t>
      </w:r>
      <w:r w:rsidR="00D2080E">
        <w:rPr>
          <w:rStyle w:val="A3"/>
        </w:rPr>
        <w:t xml:space="preserve"> (</w:t>
      </w:r>
      <w:r w:rsidR="00F973C8">
        <w:rPr>
          <w:rStyle w:val="A7"/>
          <w:b w:val="0"/>
        </w:rPr>
        <w:t>i.e.</w:t>
      </w:r>
      <w:r w:rsidR="00F973C8">
        <w:rPr>
          <w:rStyle w:val="A7"/>
          <w:b w:val="0"/>
        </w:rPr>
        <w:t xml:space="preserve">, </w:t>
      </w:r>
      <w:r w:rsidR="00D2080E">
        <w:rPr>
          <w:rStyle w:val="A3"/>
        </w:rPr>
        <w:t>sharing a room or vehicle) or pets a</w:t>
      </w:r>
      <w:r>
        <w:rPr>
          <w:rStyle w:val="A3"/>
        </w:rPr>
        <w:t>s well as</w:t>
      </w:r>
      <w:r w:rsidR="00D2080E">
        <w:rPr>
          <w:rStyle w:val="A3"/>
        </w:rPr>
        <w:t xml:space="preserve"> before you enter a healthcare provider’s office. If </w:t>
      </w:r>
      <w:r>
        <w:rPr>
          <w:rStyle w:val="A3"/>
        </w:rPr>
        <w:t>un</w:t>
      </w:r>
      <w:r w:rsidR="00D2080E">
        <w:rPr>
          <w:rStyle w:val="A3"/>
        </w:rPr>
        <w:t>able to wear a facemask (for example, because it causes trouble breathing), the</w:t>
      </w:r>
      <w:r w:rsidR="00D2080E">
        <w:rPr>
          <w:rStyle w:val="A3"/>
        </w:rPr>
        <w:t>n people who live with you should not stay in the same room with you</w:t>
      </w:r>
      <w:r>
        <w:rPr>
          <w:rStyle w:val="A3"/>
        </w:rPr>
        <w:t xml:space="preserve"> or</w:t>
      </w:r>
      <w:r w:rsidR="00D2080E">
        <w:rPr>
          <w:rStyle w:val="A3"/>
        </w:rPr>
        <w:t xml:space="preserve"> </w:t>
      </w:r>
      <w:r>
        <w:rPr>
          <w:rStyle w:val="A3"/>
        </w:rPr>
        <w:t xml:space="preserve">a facemask </w:t>
      </w:r>
      <w:r w:rsidR="00D2080E">
        <w:rPr>
          <w:rStyle w:val="A3"/>
        </w:rPr>
        <w:t xml:space="preserve">should </w:t>
      </w:r>
      <w:r>
        <w:rPr>
          <w:rStyle w:val="A3"/>
        </w:rPr>
        <w:t>be worn</w:t>
      </w:r>
      <w:r w:rsidR="00D2080E">
        <w:rPr>
          <w:rStyle w:val="A3"/>
        </w:rPr>
        <w:t xml:space="preserve"> </w:t>
      </w:r>
      <w:r w:rsidR="00D2080E">
        <w:rPr>
          <w:rStyle w:val="A3"/>
        </w:rPr>
        <w:t>if they enter your room.</w:t>
      </w:r>
    </w:p>
    <w:p w14:paraId="7D55D941" w14:textId="77777777" w:rsidR="00906DE6" w:rsidRDefault="00906DE6">
      <w:pPr>
        <w:pStyle w:val="Pa2"/>
        <w:spacing w:after="80" w:line="281" w:lineRule="atLeast"/>
        <w:ind w:left="180" w:right="180"/>
        <w:rPr>
          <w:rStyle w:val="A2"/>
          <w:color w:val="4472C4" w:themeColor="accent1"/>
        </w:rPr>
      </w:pPr>
    </w:p>
    <w:p w14:paraId="5A3A3B71" w14:textId="15627602" w:rsidR="001C49F6" w:rsidRPr="00C6423F" w:rsidRDefault="00D2080E">
      <w:pPr>
        <w:pStyle w:val="Pa2"/>
        <w:spacing w:after="80" w:line="281" w:lineRule="atLeast"/>
        <w:ind w:left="180" w:right="180"/>
        <w:rPr>
          <w:color w:val="2F5496" w:themeColor="accent1" w:themeShade="BF"/>
        </w:rPr>
      </w:pPr>
      <w:r w:rsidRPr="00C6423F">
        <w:rPr>
          <w:rStyle w:val="A2"/>
          <w:color w:val="2F5496" w:themeColor="accent1" w:themeShade="BF"/>
        </w:rPr>
        <w:t>C</w:t>
      </w:r>
      <w:r w:rsidRPr="00C6423F">
        <w:rPr>
          <w:rStyle w:val="A2"/>
          <w:color w:val="2F5496" w:themeColor="accent1" w:themeShade="BF"/>
        </w:rPr>
        <w:t>oughs and sneezes</w:t>
      </w:r>
    </w:p>
    <w:p w14:paraId="07073665" w14:textId="0E6DA7A7" w:rsidR="001C49F6" w:rsidRDefault="00015117">
      <w:pPr>
        <w:pStyle w:val="Pa3"/>
        <w:spacing w:after="80" w:line="201" w:lineRule="atLeast"/>
        <w:ind w:left="180" w:right="180"/>
        <w:jc w:val="both"/>
      </w:pPr>
      <w:r>
        <w:rPr>
          <w:rStyle w:val="A3"/>
        </w:rPr>
        <w:t>W</w:t>
      </w:r>
      <w:r>
        <w:rPr>
          <w:rStyle w:val="A3"/>
        </w:rPr>
        <w:t>hen you cough or sneeze</w:t>
      </w:r>
      <w:r w:rsidR="00354A42">
        <w:rPr>
          <w:rStyle w:val="A3"/>
        </w:rPr>
        <w:t>,</w:t>
      </w:r>
      <w:r>
        <w:rPr>
          <w:rStyle w:val="A3"/>
        </w:rPr>
        <w:t xml:space="preserve"> c</w:t>
      </w:r>
      <w:r w:rsidR="00D2080E">
        <w:rPr>
          <w:rStyle w:val="A3"/>
        </w:rPr>
        <w:t>over your mouth and nose with a tissue</w:t>
      </w:r>
      <w:r w:rsidR="00D2080E">
        <w:rPr>
          <w:rStyle w:val="A3"/>
        </w:rPr>
        <w:t xml:space="preserve">. </w:t>
      </w:r>
      <w:r w:rsidR="00F973C8">
        <w:rPr>
          <w:rStyle w:val="A3"/>
        </w:rPr>
        <w:t>Dispose of the</w:t>
      </w:r>
      <w:r w:rsidR="00D2080E">
        <w:rPr>
          <w:rStyle w:val="A3"/>
        </w:rPr>
        <w:t xml:space="preserve"> used tissues in a lined tras</w:t>
      </w:r>
      <w:r w:rsidR="00D2080E">
        <w:rPr>
          <w:rStyle w:val="A3"/>
        </w:rPr>
        <w:t>h can</w:t>
      </w:r>
      <w:r w:rsidR="00F973C8">
        <w:rPr>
          <w:rStyle w:val="A3"/>
        </w:rPr>
        <w:t>.</w:t>
      </w:r>
      <w:r w:rsidR="00D2080E">
        <w:rPr>
          <w:rStyle w:val="A3"/>
        </w:rPr>
        <w:t xml:space="preserve"> </w:t>
      </w:r>
      <w:r w:rsidR="00F973C8">
        <w:rPr>
          <w:rStyle w:val="A3"/>
        </w:rPr>
        <w:t>Following you should</w:t>
      </w:r>
      <w:r w:rsidR="00D2080E">
        <w:rPr>
          <w:rStyle w:val="A3"/>
        </w:rPr>
        <w:t xml:space="preserve"> wash your hands with soap and water</w:t>
      </w:r>
      <w:r w:rsidR="00F973C8">
        <w:rPr>
          <w:rStyle w:val="A3"/>
        </w:rPr>
        <w:t>, (</w:t>
      </w:r>
      <w:r w:rsidR="00D2080E">
        <w:rPr>
          <w:rStyle w:val="A3"/>
        </w:rPr>
        <w:t>at least 20 seconds</w:t>
      </w:r>
      <w:r w:rsidR="00F973C8">
        <w:rPr>
          <w:rStyle w:val="A3"/>
        </w:rPr>
        <w:t>).</w:t>
      </w:r>
      <w:r w:rsidR="00D2080E">
        <w:rPr>
          <w:rStyle w:val="A3"/>
        </w:rPr>
        <w:t xml:space="preserve"> </w:t>
      </w:r>
      <w:r w:rsidR="00F973C8">
        <w:rPr>
          <w:rStyle w:val="A3"/>
        </w:rPr>
        <w:t>In lieu of washing</w:t>
      </w:r>
      <w:r w:rsidR="003A108A">
        <w:rPr>
          <w:rStyle w:val="A3"/>
        </w:rPr>
        <w:t xml:space="preserve">, </w:t>
      </w:r>
      <w:r w:rsidR="00D2080E">
        <w:rPr>
          <w:rStyle w:val="A3"/>
        </w:rPr>
        <w:t>clean your hands with an alcohol-based hand sanitizer</w:t>
      </w:r>
      <w:r w:rsidR="003A108A">
        <w:rPr>
          <w:rStyle w:val="A3"/>
        </w:rPr>
        <w:t>, (</w:t>
      </w:r>
      <w:r w:rsidR="00D2080E">
        <w:rPr>
          <w:rStyle w:val="A3"/>
        </w:rPr>
        <w:t>contai</w:t>
      </w:r>
      <w:r w:rsidR="003A108A">
        <w:rPr>
          <w:rStyle w:val="A3"/>
        </w:rPr>
        <w:t xml:space="preserve">ning </w:t>
      </w:r>
      <w:r w:rsidR="00D2080E">
        <w:rPr>
          <w:rStyle w:val="A3"/>
        </w:rPr>
        <w:t>60-95%</w:t>
      </w:r>
      <w:r w:rsidR="00D2080E">
        <w:rPr>
          <w:rStyle w:val="A3"/>
        </w:rPr>
        <w:t xml:space="preserve"> alcohol</w:t>
      </w:r>
      <w:r w:rsidR="003A108A">
        <w:rPr>
          <w:rStyle w:val="A3"/>
        </w:rPr>
        <w:t>).</w:t>
      </w:r>
      <w:r w:rsidR="00D2080E">
        <w:rPr>
          <w:rStyle w:val="A3"/>
        </w:rPr>
        <w:t xml:space="preserve"> </w:t>
      </w:r>
      <w:bookmarkStart w:id="1" w:name="_Hlk35438726"/>
      <w:r w:rsidR="003A108A">
        <w:rPr>
          <w:rStyle w:val="A3"/>
        </w:rPr>
        <w:t>C</w:t>
      </w:r>
      <w:r w:rsidR="00D2080E">
        <w:rPr>
          <w:rStyle w:val="A3"/>
        </w:rPr>
        <w:t>over</w:t>
      </w:r>
      <w:r w:rsidR="00D2080E">
        <w:rPr>
          <w:rStyle w:val="A3"/>
        </w:rPr>
        <w:t xml:space="preserve"> all surfaces of your hands and rub</w:t>
      </w:r>
      <w:r w:rsidR="00D2080E">
        <w:rPr>
          <w:rStyle w:val="A3"/>
        </w:rPr>
        <w:t xml:space="preserve"> them together until they feel dry.</w:t>
      </w:r>
      <w:r w:rsidR="00D2080E">
        <w:rPr>
          <w:rStyle w:val="A3"/>
        </w:rPr>
        <w:t xml:space="preserve"> </w:t>
      </w:r>
      <w:bookmarkEnd w:id="1"/>
      <w:r w:rsidR="00F973C8">
        <w:rPr>
          <w:rStyle w:val="A3"/>
        </w:rPr>
        <w:t>I</w:t>
      </w:r>
      <w:r w:rsidR="00F973C8">
        <w:rPr>
          <w:rStyle w:val="A3"/>
        </w:rPr>
        <w:t>f hands are visibly dirty</w:t>
      </w:r>
      <w:r w:rsidR="00F973C8">
        <w:rPr>
          <w:rStyle w:val="A3"/>
        </w:rPr>
        <w:t>, washing with s</w:t>
      </w:r>
      <w:r w:rsidR="00D2080E">
        <w:rPr>
          <w:rStyle w:val="A3"/>
        </w:rPr>
        <w:t>oap and water</w:t>
      </w:r>
      <w:r w:rsidR="00F973C8">
        <w:rPr>
          <w:rStyle w:val="A3"/>
        </w:rPr>
        <w:t xml:space="preserve"> is preferred.</w:t>
      </w:r>
      <w:r w:rsidR="00D2080E">
        <w:rPr>
          <w:rStyle w:val="A3"/>
        </w:rPr>
        <w:t xml:space="preserve"> </w:t>
      </w:r>
    </w:p>
    <w:p w14:paraId="01F11AEC" w14:textId="77777777" w:rsidR="00906DE6" w:rsidRDefault="00906DE6">
      <w:pPr>
        <w:pStyle w:val="Pa2"/>
        <w:spacing w:after="80" w:line="281" w:lineRule="atLeast"/>
        <w:ind w:left="180" w:right="180"/>
        <w:rPr>
          <w:rStyle w:val="A2"/>
          <w:color w:val="4472C4" w:themeColor="accent1"/>
        </w:rPr>
      </w:pPr>
    </w:p>
    <w:p w14:paraId="3ABE7A16" w14:textId="617C8B19" w:rsidR="001C49F6" w:rsidRPr="00C6423F" w:rsidRDefault="00906DE6">
      <w:pPr>
        <w:pStyle w:val="Pa2"/>
        <w:spacing w:after="80" w:line="281" w:lineRule="atLeast"/>
        <w:ind w:left="180" w:right="180"/>
        <w:rPr>
          <w:color w:val="2F5496" w:themeColor="accent1" w:themeShade="BF"/>
        </w:rPr>
      </w:pPr>
      <w:r w:rsidRPr="00C6423F">
        <w:rPr>
          <w:rStyle w:val="A2"/>
          <w:color w:val="2F5496" w:themeColor="accent1" w:themeShade="BF"/>
        </w:rPr>
        <w:t>P</w:t>
      </w:r>
      <w:r w:rsidR="00D2080E" w:rsidRPr="00C6423F">
        <w:rPr>
          <w:rStyle w:val="A2"/>
          <w:color w:val="2F5496" w:themeColor="accent1" w:themeShade="BF"/>
        </w:rPr>
        <w:t>ersonal household item</w:t>
      </w:r>
      <w:r w:rsidRPr="00C6423F">
        <w:rPr>
          <w:rStyle w:val="A2"/>
          <w:color w:val="2F5496" w:themeColor="accent1" w:themeShade="BF"/>
        </w:rPr>
        <w:t xml:space="preserve"> sharing</w:t>
      </w:r>
    </w:p>
    <w:p w14:paraId="385E7D14" w14:textId="6B64216B" w:rsidR="001C49F6" w:rsidRDefault="003A108A">
      <w:pPr>
        <w:pStyle w:val="Pa3"/>
        <w:spacing w:after="80" w:line="201" w:lineRule="atLeast"/>
        <w:ind w:left="180" w:right="180"/>
        <w:jc w:val="both"/>
      </w:pPr>
      <w:r>
        <w:rPr>
          <w:rStyle w:val="A3"/>
        </w:rPr>
        <w:t>Avoid sharing</w:t>
      </w:r>
      <w:r w:rsidR="00D2080E">
        <w:rPr>
          <w:rStyle w:val="A3"/>
        </w:rPr>
        <w:t xml:space="preserve"> dishes, drinking glasses, cups, eating utensils, towels, or bedding with other people or pets in your home. </w:t>
      </w:r>
      <w:r>
        <w:rPr>
          <w:rStyle w:val="A3"/>
        </w:rPr>
        <w:t>T</w:t>
      </w:r>
      <w:r w:rsidR="00D2080E">
        <w:rPr>
          <w:rStyle w:val="A3"/>
        </w:rPr>
        <w:t>horoughly</w:t>
      </w:r>
      <w:r>
        <w:rPr>
          <w:rStyle w:val="A3"/>
        </w:rPr>
        <w:t xml:space="preserve"> wash</w:t>
      </w:r>
      <w:r w:rsidR="00D2080E">
        <w:rPr>
          <w:rStyle w:val="A3"/>
        </w:rPr>
        <w:t xml:space="preserve"> with soap and water</w:t>
      </w:r>
      <w:r>
        <w:rPr>
          <w:rStyle w:val="A3"/>
        </w:rPr>
        <w:t>, after any use of these items</w:t>
      </w:r>
      <w:r w:rsidR="00D2080E">
        <w:rPr>
          <w:rStyle w:val="A3"/>
        </w:rPr>
        <w:t>.</w:t>
      </w:r>
    </w:p>
    <w:p w14:paraId="0ADE1CCE" w14:textId="77777777" w:rsidR="00906DE6" w:rsidRDefault="00906DE6">
      <w:pPr>
        <w:pStyle w:val="Pa2"/>
        <w:spacing w:after="80" w:line="281" w:lineRule="atLeast"/>
        <w:ind w:left="180" w:right="180"/>
        <w:rPr>
          <w:rStyle w:val="A2"/>
          <w:color w:val="4472C4" w:themeColor="accent1"/>
        </w:rPr>
      </w:pPr>
    </w:p>
    <w:p w14:paraId="1BF12F00" w14:textId="19A2853C" w:rsidR="001C49F6" w:rsidRPr="00C6423F" w:rsidRDefault="00906DE6">
      <w:pPr>
        <w:pStyle w:val="Pa2"/>
        <w:spacing w:after="80" w:line="281" w:lineRule="atLeast"/>
        <w:ind w:left="180" w:right="180"/>
        <w:rPr>
          <w:color w:val="2F5496" w:themeColor="accent1" w:themeShade="BF"/>
        </w:rPr>
      </w:pPr>
      <w:r w:rsidRPr="00C6423F">
        <w:rPr>
          <w:rStyle w:val="A2"/>
          <w:color w:val="2F5496" w:themeColor="accent1" w:themeShade="BF"/>
        </w:rPr>
        <w:lastRenderedPageBreak/>
        <w:t>H</w:t>
      </w:r>
      <w:r w:rsidR="00D2080E" w:rsidRPr="00C6423F">
        <w:rPr>
          <w:rStyle w:val="A2"/>
          <w:color w:val="2F5496" w:themeColor="accent1" w:themeShade="BF"/>
        </w:rPr>
        <w:t>and</w:t>
      </w:r>
      <w:r w:rsidR="00D2080E" w:rsidRPr="00C6423F">
        <w:rPr>
          <w:rStyle w:val="A2"/>
          <w:color w:val="2F5496" w:themeColor="accent1" w:themeShade="BF"/>
        </w:rPr>
        <w:t xml:space="preserve"> </w:t>
      </w:r>
      <w:r w:rsidRPr="00C6423F">
        <w:rPr>
          <w:rStyle w:val="A2"/>
          <w:color w:val="2F5496" w:themeColor="accent1" w:themeShade="BF"/>
        </w:rPr>
        <w:t>cleanliness</w:t>
      </w:r>
    </w:p>
    <w:p w14:paraId="0EA4D876" w14:textId="1DB8B1EC" w:rsidR="001C49F6" w:rsidRDefault="00D2080E">
      <w:pPr>
        <w:pStyle w:val="Pa3"/>
        <w:spacing w:after="80" w:line="201" w:lineRule="atLeast"/>
        <w:ind w:left="180" w:right="180"/>
        <w:jc w:val="both"/>
      </w:pPr>
      <w:r>
        <w:rPr>
          <w:rStyle w:val="A3"/>
        </w:rPr>
        <w:t>Wash your hands</w:t>
      </w:r>
      <w:r>
        <w:rPr>
          <w:rStyle w:val="A3"/>
        </w:rPr>
        <w:t xml:space="preserve"> </w:t>
      </w:r>
      <w:r w:rsidR="00354A42">
        <w:rPr>
          <w:rStyle w:val="A3"/>
        </w:rPr>
        <w:t>frequently</w:t>
      </w:r>
      <w:r w:rsidR="003A108A">
        <w:rPr>
          <w:rStyle w:val="A3"/>
        </w:rPr>
        <w:t xml:space="preserve">, </w:t>
      </w:r>
      <w:r w:rsidR="003A108A">
        <w:rPr>
          <w:rStyle w:val="A3"/>
        </w:rPr>
        <w:t>for</w:t>
      </w:r>
      <w:r w:rsidR="003A108A">
        <w:rPr>
          <w:rStyle w:val="A3"/>
        </w:rPr>
        <w:t xml:space="preserve"> </w:t>
      </w:r>
      <w:r w:rsidR="003A108A">
        <w:rPr>
          <w:rStyle w:val="A3"/>
        </w:rPr>
        <w:t>at least 20 seconds</w:t>
      </w:r>
      <w:r>
        <w:rPr>
          <w:rStyle w:val="A3"/>
        </w:rPr>
        <w:t xml:space="preserve"> </w:t>
      </w:r>
      <w:r w:rsidR="003A108A">
        <w:rPr>
          <w:rStyle w:val="A3"/>
        </w:rPr>
        <w:t>using</w:t>
      </w:r>
      <w:r>
        <w:rPr>
          <w:rStyle w:val="A3"/>
        </w:rPr>
        <w:t xml:space="preserve"> soap and water</w:t>
      </w:r>
      <w:r>
        <w:rPr>
          <w:rStyle w:val="A3"/>
        </w:rPr>
        <w:t xml:space="preserve">. If soap and water </w:t>
      </w:r>
      <w:r w:rsidR="003A108A">
        <w:rPr>
          <w:rStyle w:val="A3"/>
        </w:rPr>
        <w:t>is</w:t>
      </w:r>
      <w:r>
        <w:rPr>
          <w:rStyle w:val="A3"/>
        </w:rPr>
        <w:t xml:space="preserve"> </w:t>
      </w:r>
      <w:r w:rsidR="003A108A">
        <w:rPr>
          <w:rStyle w:val="A3"/>
        </w:rPr>
        <w:t>un</w:t>
      </w:r>
      <w:r>
        <w:rPr>
          <w:rStyle w:val="A3"/>
        </w:rPr>
        <w:t>available, clean your hands with an alcohol-based hand sanitizer that conta</w:t>
      </w:r>
      <w:r>
        <w:rPr>
          <w:rStyle w:val="A3"/>
        </w:rPr>
        <w:t>ins at least 60% alcohol</w:t>
      </w:r>
      <w:r w:rsidR="003A108A">
        <w:rPr>
          <w:rStyle w:val="A3"/>
        </w:rPr>
        <w:t>.</w:t>
      </w:r>
      <w:r>
        <w:rPr>
          <w:rStyle w:val="A3"/>
        </w:rPr>
        <w:t xml:space="preserve"> </w:t>
      </w:r>
      <w:r w:rsidR="003A108A">
        <w:rPr>
          <w:rStyle w:val="A3"/>
        </w:rPr>
        <w:t xml:space="preserve">Cover all surfaces of your hands and rub them together until they feel dry. If hands are visibly dirty, washing with soap and water is preferred. </w:t>
      </w:r>
      <w:r w:rsidR="003A108A">
        <w:rPr>
          <w:rStyle w:val="A3"/>
        </w:rPr>
        <w:t>T</w:t>
      </w:r>
      <w:r>
        <w:rPr>
          <w:rStyle w:val="A3"/>
        </w:rPr>
        <w:t>ouching your eyes, nose, and mouth with unwashed hands.</w:t>
      </w:r>
    </w:p>
    <w:p w14:paraId="56DCE96D" w14:textId="77777777" w:rsidR="00906DE6" w:rsidRDefault="00906DE6">
      <w:pPr>
        <w:pStyle w:val="Pa2"/>
        <w:spacing w:after="80" w:line="281" w:lineRule="atLeast"/>
        <w:ind w:left="180" w:right="180"/>
        <w:rPr>
          <w:rStyle w:val="A2"/>
          <w:color w:val="4472C4" w:themeColor="accent1"/>
        </w:rPr>
      </w:pPr>
    </w:p>
    <w:p w14:paraId="6510E8F4" w14:textId="747270C4" w:rsidR="001C49F6" w:rsidRPr="00C6423F" w:rsidRDefault="00D2080E">
      <w:pPr>
        <w:pStyle w:val="Pa2"/>
        <w:spacing w:after="80" w:line="281" w:lineRule="atLeast"/>
        <w:ind w:left="180" w:right="180"/>
        <w:rPr>
          <w:color w:val="2F5496" w:themeColor="accent1" w:themeShade="BF"/>
        </w:rPr>
      </w:pPr>
      <w:r w:rsidRPr="00C6423F">
        <w:rPr>
          <w:rStyle w:val="A2"/>
          <w:color w:val="2F5496" w:themeColor="accent1" w:themeShade="BF"/>
        </w:rPr>
        <w:t xml:space="preserve">Clean all </w:t>
      </w:r>
      <w:r w:rsidR="00354A42">
        <w:rPr>
          <w:rStyle w:val="A2"/>
          <w:color w:val="2F5496" w:themeColor="accent1" w:themeShade="BF"/>
        </w:rPr>
        <w:t>“high-contact”</w:t>
      </w:r>
      <w:r w:rsidRPr="00C6423F">
        <w:rPr>
          <w:rStyle w:val="A2"/>
          <w:color w:val="2F5496" w:themeColor="accent1" w:themeShade="BF"/>
        </w:rPr>
        <w:t xml:space="preserve"> surfaces </w:t>
      </w:r>
    </w:p>
    <w:p w14:paraId="54C5BA6C" w14:textId="61E1A187" w:rsidR="001C49F6" w:rsidRDefault="00D2080E">
      <w:pPr>
        <w:pStyle w:val="Pa3"/>
        <w:spacing w:after="80" w:line="201" w:lineRule="atLeast"/>
        <w:ind w:left="180" w:right="180"/>
        <w:jc w:val="both"/>
      </w:pPr>
      <w:r>
        <w:rPr>
          <w:rStyle w:val="A3"/>
        </w:rPr>
        <w:t>High</w:t>
      </w:r>
      <w:r w:rsidR="00354A42">
        <w:rPr>
          <w:rStyle w:val="A3"/>
        </w:rPr>
        <w:t>-contact</w:t>
      </w:r>
      <w:r>
        <w:rPr>
          <w:rStyle w:val="A3"/>
        </w:rPr>
        <w:t xml:space="preserve"> surfaces include counters, tabletops, doorknobs, bathroom fixtures, toilets, phones, keyboards, tablets, and bedside tables. A</w:t>
      </w:r>
      <w:r>
        <w:rPr>
          <w:rStyle w:val="A3"/>
        </w:rPr>
        <w:t>ny surfaces that may have blood, stool, or body fluids on them</w:t>
      </w:r>
      <w:r w:rsidR="00354A42">
        <w:rPr>
          <w:rStyle w:val="A3"/>
        </w:rPr>
        <w:t>, should be cleaned as well</w:t>
      </w:r>
      <w:r>
        <w:rPr>
          <w:rStyle w:val="A3"/>
        </w:rPr>
        <w:t xml:space="preserve">. </w:t>
      </w:r>
      <w:r w:rsidR="00354A42">
        <w:rPr>
          <w:rStyle w:val="A3"/>
        </w:rPr>
        <w:t>Utilize</w:t>
      </w:r>
      <w:r>
        <w:rPr>
          <w:rStyle w:val="A3"/>
        </w:rPr>
        <w:t xml:space="preserve"> </w:t>
      </w:r>
      <w:r>
        <w:rPr>
          <w:rStyle w:val="A3"/>
        </w:rPr>
        <w:t>househ</w:t>
      </w:r>
      <w:r>
        <w:rPr>
          <w:rStyle w:val="A3"/>
        </w:rPr>
        <w:t>old cleaning spray</w:t>
      </w:r>
      <w:r w:rsidR="00354A42">
        <w:rPr>
          <w:rStyle w:val="A3"/>
        </w:rPr>
        <w:t>s</w:t>
      </w:r>
      <w:r>
        <w:rPr>
          <w:rStyle w:val="A3"/>
        </w:rPr>
        <w:t xml:space="preserve"> or wipe</w:t>
      </w:r>
      <w:r w:rsidR="00354A42">
        <w:rPr>
          <w:rStyle w:val="A3"/>
        </w:rPr>
        <w:t>s where possible and as directed on</w:t>
      </w:r>
      <w:r>
        <w:rPr>
          <w:rStyle w:val="A3"/>
        </w:rPr>
        <w:t xml:space="preserve"> the label instructions. </w:t>
      </w:r>
      <w:r w:rsidR="00B14800">
        <w:rPr>
          <w:rStyle w:val="A3"/>
        </w:rPr>
        <w:t>W</w:t>
      </w:r>
      <w:r>
        <w:rPr>
          <w:rStyle w:val="A3"/>
        </w:rPr>
        <w:t xml:space="preserve">hen applying the product, </w:t>
      </w:r>
      <w:r>
        <w:rPr>
          <w:rStyle w:val="A3"/>
        </w:rPr>
        <w:t>wearing gloves and making sure you have</w:t>
      </w:r>
      <w:r>
        <w:rPr>
          <w:rStyle w:val="A3"/>
        </w:rPr>
        <w:t xml:space="preserve"> good ventilation during use of the product</w:t>
      </w:r>
      <w:r w:rsidR="00B14800">
        <w:rPr>
          <w:rStyle w:val="A3"/>
        </w:rPr>
        <w:t xml:space="preserve"> may be required. For your safety, f</w:t>
      </w:r>
      <w:r w:rsidR="00B14800">
        <w:rPr>
          <w:rStyle w:val="A3"/>
        </w:rPr>
        <w:t xml:space="preserve">ollow all safety precautions as </w:t>
      </w:r>
      <w:r w:rsidR="00B14800">
        <w:rPr>
          <w:rStyle w:val="A3"/>
        </w:rPr>
        <w:t xml:space="preserve">directed </w:t>
      </w:r>
      <w:r w:rsidR="00B14800">
        <w:rPr>
          <w:rStyle w:val="A3"/>
        </w:rPr>
        <w:t>on the label of the cleaning product.</w:t>
      </w:r>
    </w:p>
    <w:p w14:paraId="6D2C52B8" w14:textId="77777777" w:rsidR="00906DE6" w:rsidRDefault="00906DE6">
      <w:pPr>
        <w:pStyle w:val="Pa2"/>
        <w:spacing w:after="80" w:line="281" w:lineRule="atLeast"/>
        <w:ind w:left="180" w:right="180"/>
        <w:rPr>
          <w:rStyle w:val="A2"/>
          <w:color w:val="4472C4" w:themeColor="accent1"/>
        </w:rPr>
      </w:pPr>
    </w:p>
    <w:p w14:paraId="408D9CA6" w14:textId="31B0D005" w:rsidR="001C49F6" w:rsidRPr="00C6423F" w:rsidRDefault="00D2080E">
      <w:pPr>
        <w:pStyle w:val="Pa2"/>
        <w:spacing w:after="80" w:line="281" w:lineRule="atLeast"/>
        <w:ind w:left="180" w:right="180"/>
        <w:rPr>
          <w:color w:val="2F5496" w:themeColor="accent1" w:themeShade="BF"/>
        </w:rPr>
      </w:pPr>
      <w:r w:rsidRPr="00C6423F">
        <w:rPr>
          <w:rStyle w:val="A2"/>
          <w:color w:val="2F5496" w:themeColor="accent1" w:themeShade="BF"/>
        </w:rPr>
        <w:t xml:space="preserve">Monitor </w:t>
      </w:r>
      <w:r w:rsidRPr="00C6423F">
        <w:rPr>
          <w:rStyle w:val="A2"/>
          <w:color w:val="2F5496" w:themeColor="accent1" w:themeShade="BF"/>
        </w:rPr>
        <w:t>symptoms</w:t>
      </w:r>
    </w:p>
    <w:p w14:paraId="13BF56DD" w14:textId="35E0AF89" w:rsidR="001C49F6" w:rsidRDefault="00B14800">
      <w:pPr>
        <w:pStyle w:val="Pa3"/>
        <w:spacing w:after="80" w:line="201" w:lineRule="atLeast"/>
        <w:ind w:left="180" w:right="180"/>
        <w:jc w:val="both"/>
      </w:pPr>
      <w:r>
        <w:rPr>
          <w:rStyle w:val="A3"/>
        </w:rPr>
        <w:t>It is important to s</w:t>
      </w:r>
      <w:r w:rsidR="00D2080E">
        <w:rPr>
          <w:rStyle w:val="A3"/>
        </w:rPr>
        <w:t xml:space="preserve">eek prompt medical attention </w:t>
      </w:r>
      <w:r w:rsidR="00D2080E">
        <w:rPr>
          <w:rStyle w:val="A3"/>
        </w:rPr>
        <w:t>(</w:t>
      </w:r>
      <w:r>
        <w:rPr>
          <w:rStyle w:val="A3"/>
        </w:rPr>
        <w:t>i</w:t>
      </w:r>
      <w:r w:rsidR="00D2080E">
        <w:rPr>
          <w:rStyle w:val="A3"/>
        </w:rPr>
        <w:t>.</w:t>
      </w:r>
      <w:r>
        <w:rPr>
          <w:rStyle w:val="A3"/>
        </w:rPr>
        <w:t>e</w:t>
      </w:r>
      <w:r w:rsidR="00D2080E">
        <w:rPr>
          <w:rStyle w:val="A3"/>
        </w:rPr>
        <w:t xml:space="preserve">., difficulty breathing). </w:t>
      </w:r>
      <w:r>
        <w:rPr>
          <w:rStyle w:val="A3"/>
        </w:rPr>
        <w:t>You should</w:t>
      </w:r>
      <w:r w:rsidR="00D2080E">
        <w:rPr>
          <w:rStyle w:val="A3"/>
        </w:rPr>
        <w:t xml:space="preserve"> call your healthcare provider</w:t>
      </w:r>
      <w:r>
        <w:rPr>
          <w:rStyle w:val="A3"/>
        </w:rPr>
        <w:t xml:space="preserve"> before you visit</w:t>
      </w:r>
      <w:r w:rsidR="00D2080E">
        <w:rPr>
          <w:rStyle w:val="A3"/>
        </w:rPr>
        <w:t xml:space="preserve"> and tell them that you </w:t>
      </w:r>
      <w:r w:rsidR="007F6555">
        <w:rPr>
          <w:rStyle w:val="A3"/>
        </w:rPr>
        <w:t>are infected with</w:t>
      </w:r>
      <w:r w:rsidR="00D2080E">
        <w:rPr>
          <w:rStyle w:val="A3"/>
        </w:rPr>
        <w:t xml:space="preserve">, or are being </w:t>
      </w:r>
      <w:r w:rsidR="00D2080E">
        <w:rPr>
          <w:rStyle w:val="A3"/>
        </w:rPr>
        <w:t xml:space="preserve">evaluated for, COVID-19. </w:t>
      </w:r>
      <w:r w:rsidR="007F6555">
        <w:rPr>
          <w:rStyle w:val="A3"/>
        </w:rPr>
        <w:t>Wear</w:t>
      </w:r>
      <w:r w:rsidR="00D2080E">
        <w:rPr>
          <w:rStyle w:val="A3"/>
        </w:rPr>
        <w:t xml:space="preserve"> </w:t>
      </w:r>
      <w:r w:rsidR="00D2080E">
        <w:rPr>
          <w:rStyle w:val="A3"/>
        </w:rPr>
        <w:t xml:space="preserve">a facemask before </w:t>
      </w:r>
      <w:r w:rsidR="007F6555">
        <w:rPr>
          <w:rStyle w:val="A3"/>
        </w:rPr>
        <w:t>e</w:t>
      </w:r>
      <w:r w:rsidR="00D2080E">
        <w:rPr>
          <w:rStyle w:val="A3"/>
        </w:rPr>
        <w:t>nter</w:t>
      </w:r>
      <w:r w:rsidR="007F6555">
        <w:rPr>
          <w:rStyle w:val="A3"/>
        </w:rPr>
        <w:t>ing</w:t>
      </w:r>
      <w:r w:rsidR="00D2080E">
        <w:rPr>
          <w:rStyle w:val="A3"/>
        </w:rPr>
        <w:t xml:space="preserve"> the </w:t>
      </w:r>
      <w:r w:rsidR="007F6555">
        <w:rPr>
          <w:rStyle w:val="A3"/>
        </w:rPr>
        <w:t xml:space="preserve">healthcare </w:t>
      </w:r>
      <w:r w:rsidR="00D2080E">
        <w:rPr>
          <w:rStyle w:val="A3"/>
        </w:rPr>
        <w:t xml:space="preserve">facility. </w:t>
      </w:r>
      <w:r w:rsidR="007F6555">
        <w:rPr>
          <w:rStyle w:val="A3"/>
        </w:rPr>
        <w:t>Following these steps</w:t>
      </w:r>
      <w:r w:rsidR="00D2080E">
        <w:rPr>
          <w:rStyle w:val="A3"/>
        </w:rPr>
        <w:t xml:space="preserve"> will help the healthcare provider’s office</w:t>
      </w:r>
      <w:r w:rsidR="007F6555">
        <w:rPr>
          <w:rStyle w:val="A3"/>
        </w:rPr>
        <w:t xml:space="preserve"> minimize infection or exposure</w:t>
      </w:r>
      <w:r w:rsidR="00D2080E">
        <w:rPr>
          <w:rStyle w:val="A3"/>
        </w:rPr>
        <w:t xml:space="preserve"> to</w:t>
      </w:r>
      <w:r w:rsidR="00D2080E">
        <w:rPr>
          <w:rStyle w:val="A3"/>
        </w:rPr>
        <w:t xml:space="preserve"> other people in the office or waiting room</w:t>
      </w:r>
      <w:r w:rsidR="00D2080E">
        <w:rPr>
          <w:rStyle w:val="A3"/>
        </w:rPr>
        <w:t>.</w:t>
      </w:r>
    </w:p>
    <w:p w14:paraId="2E74057F" w14:textId="532FBC24" w:rsidR="001C49F6" w:rsidRDefault="00F17EAF">
      <w:pPr>
        <w:pStyle w:val="Pa3"/>
        <w:spacing w:after="80" w:line="201" w:lineRule="atLeast"/>
        <w:ind w:left="180" w:right="180"/>
        <w:jc w:val="both"/>
      </w:pPr>
      <w:r>
        <w:rPr>
          <w:rStyle w:val="A3"/>
        </w:rPr>
        <w:t>Request</w:t>
      </w:r>
      <w:r w:rsidR="00D2080E">
        <w:rPr>
          <w:rStyle w:val="A3"/>
        </w:rPr>
        <w:t xml:space="preserve"> your healthcare provider to c</w:t>
      </w:r>
      <w:r w:rsidR="007F6555">
        <w:rPr>
          <w:rStyle w:val="A3"/>
        </w:rPr>
        <w:t xml:space="preserve">ontact </w:t>
      </w:r>
      <w:r w:rsidR="00D2080E">
        <w:rPr>
          <w:rStyle w:val="A3"/>
        </w:rPr>
        <w:t>the l</w:t>
      </w:r>
      <w:r w:rsidR="00D2080E">
        <w:rPr>
          <w:rStyle w:val="A3"/>
        </w:rPr>
        <w:t xml:space="preserve">ocal or state health department. </w:t>
      </w:r>
      <w:r w:rsidR="007F6555">
        <w:rPr>
          <w:rStyle w:val="A3"/>
        </w:rPr>
        <w:t>Any p</w:t>
      </w:r>
      <w:r w:rsidR="00D2080E">
        <w:rPr>
          <w:rStyle w:val="A3"/>
        </w:rPr>
        <w:t>erson</w:t>
      </w:r>
      <w:r w:rsidR="007F6555">
        <w:rPr>
          <w:rStyle w:val="A3"/>
        </w:rPr>
        <w:t xml:space="preserve"> that is being</w:t>
      </w:r>
      <w:r w:rsidR="00D2080E">
        <w:rPr>
          <w:rStyle w:val="A3"/>
        </w:rPr>
        <w:t xml:space="preserve"> monitor</w:t>
      </w:r>
      <w:r w:rsidR="007F6555">
        <w:rPr>
          <w:rStyle w:val="A3"/>
        </w:rPr>
        <w:t>ed</w:t>
      </w:r>
      <w:r w:rsidR="00B078A6">
        <w:rPr>
          <w:rStyle w:val="A3"/>
        </w:rPr>
        <w:t xml:space="preserve">, whether </w:t>
      </w:r>
      <w:r w:rsidR="00D2080E">
        <w:rPr>
          <w:rStyle w:val="A3"/>
        </w:rPr>
        <w:t>facilitated</w:t>
      </w:r>
      <w:r w:rsidR="00B078A6">
        <w:rPr>
          <w:rStyle w:val="A3"/>
        </w:rPr>
        <w:t xml:space="preserve"> or</w:t>
      </w:r>
      <w:r w:rsidR="00D2080E">
        <w:rPr>
          <w:rStyle w:val="A3"/>
        </w:rPr>
        <w:t xml:space="preserve"> self-monitor</w:t>
      </w:r>
      <w:r w:rsidR="00B078A6">
        <w:rPr>
          <w:rStyle w:val="A3"/>
        </w:rPr>
        <w:t>ed,</w:t>
      </w:r>
      <w:r w:rsidR="00D2080E">
        <w:rPr>
          <w:rStyle w:val="A3"/>
        </w:rPr>
        <w:t xml:space="preserve"> should follow </w:t>
      </w:r>
      <w:r w:rsidR="00D2080E">
        <w:rPr>
          <w:rStyle w:val="A3"/>
        </w:rPr>
        <w:t>their health department or occupational health professiona</w:t>
      </w:r>
      <w:r w:rsidR="00D2080E">
        <w:rPr>
          <w:rStyle w:val="A3"/>
        </w:rPr>
        <w:t>l</w:t>
      </w:r>
      <w:r w:rsidR="00B078A6">
        <w:rPr>
          <w:rStyle w:val="A3"/>
        </w:rPr>
        <w:t>’</w:t>
      </w:r>
      <w:r w:rsidR="00D2080E">
        <w:rPr>
          <w:rStyle w:val="A3"/>
        </w:rPr>
        <w:t>s</w:t>
      </w:r>
      <w:r w:rsidR="00B078A6">
        <w:rPr>
          <w:rStyle w:val="A3"/>
        </w:rPr>
        <w:t xml:space="preserve"> instruction</w:t>
      </w:r>
      <w:r w:rsidR="00D2080E">
        <w:rPr>
          <w:rStyle w:val="A3"/>
        </w:rPr>
        <w:t>, as appropriate</w:t>
      </w:r>
      <w:r w:rsidR="00B078A6">
        <w:rPr>
          <w:rStyle w:val="A3"/>
        </w:rPr>
        <w:t>d</w:t>
      </w:r>
      <w:r w:rsidR="00D2080E">
        <w:rPr>
          <w:rStyle w:val="A3"/>
        </w:rPr>
        <w:t>.</w:t>
      </w:r>
    </w:p>
    <w:p w14:paraId="3403AF3B" w14:textId="60D0CC0A" w:rsidR="001C49F6" w:rsidRDefault="00D2080E">
      <w:pPr>
        <w:pStyle w:val="Pa3"/>
        <w:spacing w:after="80" w:line="201" w:lineRule="atLeast"/>
        <w:ind w:left="180" w:right="180"/>
        <w:jc w:val="both"/>
      </w:pPr>
      <w:r>
        <w:rPr>
          <w:rStyle w:val="A3"/>
        </w:rPr>
        <w:t>I</w:t>
      </w:r>
      <w:r w:rsidR="00B078A6">
        <w:rPr>
          <w:rStyle w:val="A3"/>
        </w:rPr>
        <w:t xml:space="preserve">n the case there is </w:t>
      </w:r>
      <w:r>
        <w:rPr>
          <w:rStyle w:val="A3"/>
        </w:rPr>
        <w:t>a medical emerge</w:t>
      </w:r>
      <w:r>
        <w:rPr>
          <w:rStyle w:val="A3"/>
        </w:rPr>
        <w:t xml:space="preserve">ncy and </w:t>
      </w:r>
      <w:r>
        <w:rPr>
          <w:rStyle w:val="A3"/>
        </w:rPr>
        <w:t>911</w:t>
      </w:r>
      <w:r w:rsidR="00B078A6">
        <w:rPr>
          <w:rStyle w:val="A3"/>
        </w:rPr>
        <w:t xml:space="preserve"> is called</w:t>
      </w:r>
      <w:r>
        <w:rPr>
          <w:rStyle w:val="A3"/>
        </w:rPr>
        <w:t xml:space="preserve">, </w:t>
      </w:r>
      <w:r w:rsidR="00B078A6">
        <w:rPr>
          <w:rStyle w:val="A3"/>
        </w:rPr>
        <w:t>the</w:t>
      </w:r>
      <w:r>
        <w:rPr>
          <w:rStyle w:val="A3"/>
        </w:rPr>
        <w:t xml:space="preserve"> dispatch personnel </w:t>
      </w:r>
      <w:r w:rsidR="00B078A6">
        <w:rPr>
          <w:rStyle w:val="A3"/>
        </w:rPr>
        <w:t xml:space="preserve">should be notified </w:t>
      </w:r>
      <w:r>
        <w:rPr>
          <w:rStyle w:val="A3"/>
        </w:rPr>
        <w:t xml:space="preserve">that you have, or are being evaluated for COVID-19. </w:t>
      </w:r>
      <w:r w:rsidR="00B078A6">
        <w:rPr>
          <w:rStyle w:val="A3"/>
        </w:rPr>
        <w:t>Wear</w:t>
      </w:r>
      <w:r>
        <w:rPr>
          <w:rStyle w:val="A3"/>
        </w:rPr>
        <w:t xml:space="preserve"> a facemask before emergency medical services arrive.</w:t>
      </w:r>
    </w:p>
    <w:p w14:paraId="190C141D" w14:textId="77777777" w:rsidR="00906DE6" w:rsidRDefault="00906DE6">
      <w:pPr>
        <w:pStyle w:val="Pa2"/>
        <w:spacing w:after="80" w:line="281" w:lineRule="atLeast"/>
        <w:ind w:left="180" w:right="180"/>
        <w:rPr>
          <w:rStyle w:val="A2"/>
          <w:color w:val="4472C4" w:themeColor="accent1"/>
        </w:rPr>
      </w:pPr>
    </w:p>
    <w:p w14:paraId="0C6638F6" w14:textId="6785D541" w:rsidR="001C49F6" w:rsidRPr="00C6423F" w:rsidRDefault="00D2080E">
      <w:pPr>
        <w:pStyle w:val="Pa2"/>
        <w:spacing w:after="80" w:line="281" w:lineRule="atLeast"/>
        <w:ind w:left="180" w:right="180"/>
        <w:rPr>
          <w:color w:val="2F5496" w:themeColor="accent1" w:themeShade="BF"/>
        </w:rPr>
      </w:pPr>
      <w:r w:rsidRPr="00C6423F">
        <w:rPr>
          <w:rStyle w:val="A2"/>
          <w:color w:val="2F5496" w:themeColor="accent1" w:themeShade="BF"/>
        </w:rPr>
        <w:t>Discontinuing</w:t>
      </w:r>
      <w:r w:rsidRPr="00C6423F">
        <w:rPr>
          <w:rStyle w:val="A2"/>
          <w:color w:val="2F5496" w:themeColor="accent1" w:themeShade="BF"/>
        </w:rPr>
        <w:t xml:space="preserve"> home isolation</w:t>
      </w:r>
      <w:r w:rsidR="00C6423F">
        <w:rPr>
          <w:rStyle w:val="A2"/>
          <w:color w:val="2F5496" w:themeColor="accent1" w:themeShade="BF"/>
        </w:rPr>
        <w:t xml:space="preserve"> or quarantine</w:t>
      </w:r>
    </w:p>
    <w:p w14:paraId="48A3F6A1" w14:textId="15914E62" w:rsidR="001C49F6" w:rsidRPr="00C21BC5" w:rsidRDefault="00B14800" w:rsidP="00C21BC5">
      <w:pPr>
        <w:pStyle w:val="Pa3"/>
        <w:spacing w:after="80" w:line="201" w:lineRule="atLeast"/>
        <w:ind w:left="180" w:right="180"/>
        <w:jc w:val="both"/>
        <w:rPr>
          <w:rStyle w:val="A3"/>
          <w:rFonts w:hint="eastAsia"/>
        </w:rPr>
      </w:pPr>
      <w:r>
        <w:rPr>
          <w:rStyle w:val="A3"/>
        </w:rPr>
        <w:t>Any p</w:t>
      </w:r>
      <w:r w:rsidR="00D2080E">
        <w:rPr>
          <w:rStyle w:val="A3"/>
        </w:rPr>
        <w:t>atients with confirmed COVID-19 should remain</w:t>
      </w:r>
      <w:r w:rsidR="00D2080E">
        <w:rPr>
          <w:rStyle w:val="A3"/>
        </w:rPr>
        <w:t xml:space="preserve"> under home isolation precautions</w:t>
      </w:r>
      <w:r w:rsidR="00FF70B7">
        <w:rPr>
          <w:rStyle w:val="A3"/>
        </w:rPr>
        <w:t xml:space="preserve"> or quarantine</w:t>
      </w:r>
      <w:r w:rsidR="00D2080E">
        <w:rPr>
          <w:rStyle w:val="A3"/>
        </w:rPr>
        <w:t xml:space="preserve"> until the risk of secondary transmission to others is </w:t>
      </w:r>
      <w:r w:rsidR="00FF70B7">
        <w:rPr>
          <w:rStyle w:val="A3"/>
        </w:rPr>
        <w:t>reduced to a minimum</w:t>
      </w:r>
      <w:r w:rsidR="00D2080E">
        <w:rPr>
          <w:rStyle w:val="A3"/>
        </w:rPr>
        <w:t xml:space="preserve">. </w:t>
      </w:r>
      <w:r w:rsidR="006B4D87">
        <w:rPr>
          <w:rStyle w:val="A3"/>
        </w:rPr>
        <w:t>O</w:t>
      </w:r>
      <w:r w:rsidR="006B4D87">
        <w:rPr>
          <w:rStyle w:val="A3"/>
        </w:rPr>
        <w:t>n a case-by-case basis</w:t>
      </w:r>
      <w:r w:rsidR="006B4D87">
        <w:rPr>
          <w:rStyle w:val="A3"/>
        </w:rPr>
        <w:t>, h</w:t>
      </w:r>
      <w:r w:rsidR="00FF70B7">
        <w:rPr>
          <w:rStyle w:val="A3"/>
        </w:rPr>
        <w:t>ealthcare providers and state and local health departments</w:t>
      </w:r>
      <w:r w:rsidR="00FF70B7">
        <w:rPr>
          <w:rStyle w:val="A3"/>
        </w:rPr>
        <w:t xml:space="preserve"> </w:t>
      </w:r>
      <w:r w:rsidR="00FF70B7">
        <w:rPr>
          <w:rStyle w:val="A3"/>
        </w:rPr>
        <w:t>should be</w:t>
      </w:r>
      <w:r w:rsidR="00FF70B7">
        <w:rPr>
          <w:rStyle w:val="A3"/>
        </w:rPr>
        <w:t xml:space="preserve"> </w:t>
      </w:r>
      <w:r w:rsidR="00FF70B7">
        <w:rPr>
          <w:rStyle w:val="A3"/>
        </w:rPr>
        <w:t>consulted</w:t>
      </w:r>
      <w:r w:rsidR="00FF70B7">
        <w:rPr>
          <w:rStyle w:val="A3"/>
        </w:rPr>
        <w:t xml:space="preserve"> when deciding</w:t>
      </w:r>
      <w:r w:rsidR="00D2080E">
        <w:rPr>
          <w:rStyle w:val="A3"/>
        </w:rPr>
        <w:t xml:space="preserve"> to discontinue home isolation precautions</w:t>
      </w:r>
      <w:r w:rsidR="006B4D87">
        <w:rPr>
          <w:rStyle w:val="A3"/>
        </w:rPr>
        <w:t xml:space="preserve"> and or quarantines.</w:t>
      </w:r>
    </w:p>
    <w:p w14:paraId="15B38A4F" w14:textId="180F284E" w:rsidR="001C49F6" w:rsidRDefault="00C6423F">
      <w:r>
        <w:t xml:space="preserve">   </w:t>
      </w:r>
    </w:p>
    <w:p w14:paraId="1066BF91" w14:textId="5FDCA56E" w:rsidR="00C6423F" w:rsidRPr="00C6423F" w:rsidRDefault="00C6423F">
      <w:pPr>
        <w:rPr>
          <w:rFonts w:hint="eastAsia"/>
          <w:color w:val="2F5496" w:themeColor="accent1" w:themeShade="BF"/>
        </w:rPr>
      </w:pPr>
    </w:p>
    <w:sectPr w:rsidR="00C6423F" w:rsidRPr="00C6423F" w:rsidSect="004154B6">
      <w:headerReference w:type="default" r:id="rId6"/>
      <w:type w:val="continuous"/>
      <w:pgSz w:w="12240" w:h="15840"/>
      <w:pgMar w:top="2070" w:right="1440" w:bottom="1440" w:left="1440" w:header="0" w:footer="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E9E26" w14:textId="77777777" w:rsidR="00D2080E" w:rsidRDefault="00D2080E" w:rsidP="00C6423F">
      <w:r>
        <w:separator/>
      </w:r>
    </w:p>
  </w:endnote>
  <w:endnote w:type="continuationSeparator" w:id="0">
    <w:p w14:paraId="489DACBB" w14:textId="77777777" w:rsidR="00D2080E" w:rsidRDefault="00D2080E" w:rsidP="00C64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E0606" w14:textId="77777777" w:rsidR="00D2080E" w:rsidRDefault="00D2080E" w:rsidP="00C6423F">
      <w:r>
        <w:separator/>
      </w:r>
    </w:p>
  </w:footnote>
  <w:footnote w:type="continuationSeparator" w:id="0">
    <w:p w14:paraId="705FB69C" w14:textId="77777777" w:rsidR="00D2080E" w:rsidRDefault="00D2080E" w:rsidP="00C64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C3FAC" w14:textId="77777777" w:rsidR="007F7B00" w:rsidRDefault="007F7B00" w:rsidP="00C6423F">
    <w:pPr>
      <w:pStyle w:val="Pa2"/>
      <w:spacing w:after="80" w:line="281" w:lineRule="atLeast"/>
      <w:ind w:left="180" w:right="180"/>
      <w:jc w:val="center"/>
      <w:rPr>
        <w:rStyle w:val="A2"/>
        <w:color w:val="FF0000"/>
        <w:sz w:val="40"/>
        <w:szCs w:val="40"/>
      </w:rPr>
    </w:pPr>
  </w:p>
  <w:p w14:paraId="01C7C9A4" w14:textId="092CEFE8" w:rsidR="00C6423F" w:rsidRPr="006B4F65" w:rsidRDefault="00C6423F" w:rsidP="00C6423F">
    <w:pPr>
      <w:pStyle w:val="Pa2"/>
      <w:spacing w:after="80" w:line="281" w:lineRule="atLeast"/>
      <w:ind w:left="180" w:right="180"/>
      <w:jc w:val="center"/>
      <w:rPr>
        <w:rStyle w:val="A2"/>
        <w:color w:val="FF0000"/>
        <w:sz w:val="40"/>
        <w:szCs w:val="40"/>
      </w:rPr>
    </w:pPr>
    <w:r w:rsidRPr="006B4F65">
      <w:rPr>
        <w:rStyle w:val="A2"/>
        <w:color w:val="FF0000"/>
        <w:sz w:val="40"/>
        <w:szCs w:val="40"/>
      </w:rPr>
      <w:t>WHAT TO DO IF YOU ARE SICK WITH</w:t>
    </w:r>
  </w:p>
  <w:p w14:paraId="688F54F8" w14:textId="77777777" w:rsidR="00C6423F" w:rsidRPr="00C6423F" w:rsidRDefault="00C6423F" w:rsidP="00C6423F">
    <w:pPr>
      <w:pStyle w:val="Pa2"/>
      <w:spacing w:after="80" w:line="281" w:lineRule="atLeast"/>
      <w:ind w:left="180" w:right="180"/>
      <w:jc w:val="center"/>
      <w:rPr>
        <w:rStyle w:val="A2"/>
        <w:color w:val="auto"/>
        <w:sz w:val="40"/>
        <w:szCs w:val="40"/>
      </w:rPr>
    </w:pPr>
    <w:r w:rsidRPr="00C6423F">
      <w:rPr>
        <w:rStyle w:val="A2"/>
        <w:color w:val="auto"/>
        <w:sz w:val="40"/>
        <w:szCs w:val="40"/>
      </w:rPr>
      <w:t>COVID-19 (CORONAVIRUS)</w:t>
    </w:r>
  </w:p>
  <w:p w14:paraId="79B9B711" w14:textId="77777777" w:rsidR="00C6423F" w:rsidRDefault="00C642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9F6"/>
    <w:rsid w:val="00015117"/>
    <w:rsid w:val="001C49F6"/>
    <w:rsid w:val="00354A42"/>
    <w:rsid w:val="003A108A"/>
    <w:rsid w:val="003D5E18"/>
    <w:rsid w:val="004154B6"/>
    <w:rsid w:val="0057101D"/>
    <w:rsid w:val="005B076E"/>
    <w:rsid w:val="006B4D87"/>
    <w:rsid w:val="006B4F65"/>
    <w:rsid w:val="007F6555"/>
    <w:rsid w:val="007F7B00"/>
    <w:rsid w:val="00906DE6"/>
    <w:rsid w:val="00B078A6"/>
    <w:rsid w:val="00B14800"/>
    <w:rsid w:val="00BE2FF6"/>
    <w:rsid w:val="00C21BC5"/>
    <w:rsid w:val="00C6423F"/>
    <w:rsid w:val="00CF6A4C"/>
    <w:rsid w:val="00D2080E"/>
    <w:rsid w:val="00F17EAF"/>
    <w:rsid w:val="00F973C8"/>
    <w:rsid w:val="00FF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661EA"/>
  <w15:docId w15:val="{07DD6374-2794-4540-A0F5-CB5D9DAE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2">
    <w:name w:val="A2"/>
    <w:qFormat/>
    <w:rPr>
      <w:rFonts w:ascii="Helvetica" w:hAnsi="Helvetica"/>
      <w:b/>
      <w:color w:val="221E1F"/>
      <w:sz w:val="28"/>
    </w:rPr>
  </w:style>
  <w:style w:type="character" w:customStyle="1" w:styleId="A3">
    <w:name w:val="A3"/>
    <w:qFormat/>
    <w:rPr>
      <w:rFonts w:ascii="Helvetica" w:hAnsi="Helvetica"/>
      <w:color w:val="221E1F"/>
      <w:sz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Default">
    <w:name w:val="Default"/>
    <w:qFormat/>
    <w:rPr>
      <w:rFonts w:ascii="Helvetica" w:hAnsi="Helvetica"/>
      <w:color w:val="000000"/>
    </w:rPr>
  </w:style>
  <w:style w:type="paragraph" w:customStyle="1" w:styleId="Pa1">
    <w:name w:val="Pa1"/>
    <w:basedOn w:val="Default"/>
    <w:qFormat/>
    <w:pPr>
      <w:spacing w:line="241" w:lineRule="atLeast"/>
    </w:pPr>
  </w:style>
  <w:style w:type="paragraph" w:customStyle="1" w:styleId="Pa2">
    <w:name w:val="Pa2"/>
    <w:basedOn w:val="Default"/>
    <w:qFormat/>
    <w:pPr>
      <w:spacing w:line="241" w:lineRule="atLeast"/>
    </w:pPr>
  </w:style>
  <w:style w:type="paragraph" w:customStyle="1" w:styleId="Pa3">
    <w:name w:val="Pa3"/>
    <w:basedOn w:val="Default"/>
    <w:qFormat/>
    <w:pPr>
      <w:spacing w:line="241" w:lineRule="atLeast"/>
    </w:pPr>
  </w:style>
  <w:style w:type="character" w:customStyle="1" w:styleId="A7">
    <w:name w:val="A7"/>
    <w:qFormat/>
    <w:rsid w:val="00F973C8"/>
    <w:rPr>
      <w:rFonts w:ascii="Helvetica" w:hAnsi="Helvetica"/>
      <w:b/>
      <w:color w:val="221E1F"/>
      <w:sz w:val="20"/>
    </w:rPr>
  </w:style>
  <w:style w:type="paragraph" w:styleId="Header">
    <w:name w:val="header"/>
    <w:basedOn w:val="Normal"/>
    <w:link w:val="HeaderChar"/>
    <w:uiPriority w:val="99"/>
    <w:unhideWhenUsed/>
    <w:rsid w:val="00C6423F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6423F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C6423F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6423F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1135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Michael Bishop</cp:lastModifiedBy>
  <cp:revision>8</cp:revision>
  <dcterms:created xsi:type="dcterms:W3CDTF">2020-03-18T11:27:00Z</dcterms:created>
  <dcterms:modified xsi:type="dcterms:W3CDTF">2020-03-19T19:17:00Z</dcterms:modified>
  <dc:language>en-US</dc:language>
</cp:coreProperties>
</file>