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6E9DACDB" w14:textId="75A8EBDB" w:rsidR="00F97E21" w:rsidRDefault="00F97E21">
      <w:pPr>
        <w:rPr>
          <w:rFonts w:ascii="Arial" w:hAnsi="Arial" w:cs="Arial"/>
          <w:b/>
          <w:sz w:val="20"/>
        </w:rPr>
      </w:pPr>
    </w:p>
    <w:p w14:paraId="6C6D1F86" w14:textId="77777777" w:rsidR="005E497D" w:rsidRDefault="005E497D">
      <w:pPr>
        <w:rPr>
          <w:rFonts w:ascii="Arial" w:hAnsi="Arial" w:cs="Arial"/>
          <w:b/>
          <w:sz w:val="20"/>
        </w:rPr>
      </w:pPr>
    </w:p>
    <w:p w14:paraId="5B723C9F" w14:textId="77777777" w:rsidR="00F97E21" w:rsidRDefault="00F97E21">
      <w:pPr>
        <w:rPr>
          <w:rFonts w:ascii="Arial" w:hAnsi="Arial" w:cs="Arial"/>
          <w:b/>
          <w:sz w:val="20"/>
        </w:rPr>
      </w:pPr>
    </w:p>
    <w:p w14:paraId="445D6403" w14:textId="56EF0558" w:rsidR="00E71A85" w:rsidRDefault="007B0FC8">
      <w:pPr>
        <w:rPr>
          <w:rFonts w:ascii="Arial" w:hAnsi="Arial" w:cs="BookmanOldStyle"/>
          <w:sz w:val="20"/>
          <w:lang w:bidi="en-US"/>
        </w:rPr>
      </w:pPr>
      <w:r>
        <w:rPr>
          <w:rFonts w:ascii="Arial" w:hAnsi="Arial" w:cs="Arial"/>
          <w:b/>
          <w:sz w:val="20"/>
        </w:rPr>
        <w:t>NOTICE OF TEMPORARY LAYOFF</w:t>
      </w:r>
    </w:p>
    <w:p w14:paraId="4DD2A905" w14:textId="77777777" w:rsidR="00E71A85" w:rsidRDefault="00E71A85" w:rsidP="00EC41D4">
      <w:pPr>
        <w:widowControl w:val="0"/>
        <w:autoSpaceDE w:val="0"/>
        <w:rPr>
          <w:rFonts w:ascii="Arial" w:hAnsi="Arial" w:cs="BookmanOldStyle"/>
          <w:sz w:val="20"/>
          <w:lang w:bidi="en-US"/>
        </w:rPr>
      </w:pPr>
    </w:p>
    <w:p w14:paraId="25AB0E2B" w14:textId="77777777" w:rsidR="00E71A85" w:rsidRDefault="00E71A85">
      <w:pPr>
        <w:widowControl w:val="0"/>
        <w:autoSpaceDE w:val="0"/>
        <w:rPr>
          <w:rFonts w:ascii="Arial" w:hAnsi="Arial" w:cs="Arial"/>
          <w:sz w:val="20"/>
          <w:lang w:bidi="en-US"/>
        </w:rPr>
      </w:pPr>
    </w:p>
    <w:p w14:paraId="2E4B49EF" w14:textId="2F4C6318" w:rsidR="00E71A85" w:rsidRDefault="0013271E">
      <w:pPr>
        <w:widowControl w:val="0"/>
        <w:autoSpaceDE w:val="0"/>
        <w:rPr>
          <w:rFonts w:ascii="Arial" w:hAnsi="Arial" w:cs="Arial"/>
          <w:sz w:val="20"/>
          <w:lang w:bidi="en-US"/>
        </w:rPr>
      </w:pPr>
      <w:r>
        <w:rPr>
          <w:rFonts w:ascii="Arial" w:hAnsi="Arial" w:cs="Arial"/>
          <w:sz w:val="20"/>
          <w:lang w:bidi="en-US"/>
        </w:rPr>
        <w:t>6/5/2019</w:t>
      </w:r>
    </w:p>
    <w:p w14:paraId="20825687" w14:textId="2AACD8C9" w:rsidR="007B0FC8" w:rsidRDefault="007B0FC8">
      <w:pPr>
        <w:widowControl w:val="0"/>
        <w:autoSpaceDE w:val="0"/>
        <w:rPr>
          <w:rFonts w:ascii="Arial" w:hAnsi="Arial" w:cs="Arial"/>
          <w:sz w:val="20"/>
          <w:lang w:bidi="en-US"/>
        </w:rPr>
      </w:pPr>
    </w:p>
    <w:p w14:paraId="44056C5D" w14:textId="77777777" w:rsidR="007B0FC8" w:rsidRDefault="007B0FC8">
      <w:pPr>
        <w:widowControl w:val="0"/>
        <w:autoSpaceDE w:val="0"/>
        <w:rPr>
          <w:rFonts w:ascii="Arial" w:hAnsi="Arial" w:cs="Arial"/>
          <w:sz w:val="20"/>
          <w:lang w:bidi="en-US"/>
        </w:rPr>
      </w:pPr>
    </w:p>
    <w:p w14:paraId="6DE3ADCE" w14:textId="04E73762" w:rsidR="00E71A85" w:rsidRDefault="006B025A">
      <w:pPr>
        <w:pStyle w:val="NormalWeb"/>
        <w:spacing w:before="0" w:after="0" w:line="32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RE: </w:t>
      </w:r>
      <w:r w:rsidR="007B0FC8">
        <w:rPr>
          <w:rFonts w:ascii="Arial" w:hAnsi="Arial" w:cs="Arial"/>
          <w:sz w:val="20"/>
          <w:szCs w:val="20"/>
        </w:rPr>
        <w:t>Brian and Diana Dora layoff status</w:t>
      </w:r>
    </w:p>
    <w:p w14:paraId="528FB471" w14:textId="77777777" w:rsidR="00E71A85" w:rsidRDefault="00E71A85">
      <w:pPr>
        <w:pStyle w:val="NormalWeb"/>
        <w:spacing w:before="0" w:after="0" w:line="320" w:lineRule="exact"/>
        <w:jc w:val="both"/>
        <w:rPr>
          <w:rFonts w:ascii="Arial" w:hAnsi="Arial" w:cs="Arial"/>
          <w:sz w:val="20"/>
          <w:szCs w:val="20"/>
        </w:rPr>
      </w:pPr>
    </w:p>
    <w:p w14:paraId="6E0A2F96" w14:textId="60B7A53A" w:rsidR="00E71A85" w:rsidRDefault="006B025A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 regret to inform you that due to budgetary considerations</w:t>
      </w:r>
      <w:r w:rsidR="00256DD8">
        <w:rPr>
          <w:rFonts w:ascii="Arial" w:hAnsi="Arial" w:cs="Arial"/>
          <w:sz w:val="20"/>
        </w:rPr>
        <w:t xml:space="preserve"> </w:t>
      </w:r>
      <w:r w:rsidR="00DE7B11">
        <w:rPr>
          <w:rFonts w:ascii="Arial" w:hAnsi="Arial" w:cs="Arial"/>
          <w:sz w:val="20"/>
        </w:rPr>
        <w:t>it</w:t>
      </w:r>
      <w:r>
        <w:rPr>
          <w:rFonts w:ascii="Arial" w:hAnsi="Arial" w:cs="Arial"/>
          <w:sz w:val="20"/>
        </w:rPr>
        <w:t xml:space="preserve"> is necessary to place you on temporary layoff for the period commencing </w:t>
      </w:r>
      <w:r w:rsidR="00FA34AB">
        <w:rPr>
          <w:rFonts w:ascii="Arial" w:hAnsi="Arial" w:cs="Arial"/>
          <w:sz w:val="20"/>
          <w:u w:val="single"/>
        </w:rPr>
        <w:t>6</w:t>
      </w:r>
      <w:r w:rsidR="0055647D">
        <w:rPr>
          <w:rFonts w:ascii="Arial" w:hAnsi="Arial" w:cs="Arial"/>
          <w:sz w:val="20"/>
          <w:u w:val="single"/>
        </w:rPr>
        <w:t>/</w:t>
      </w:r>
      <w:r w:rsidR="003F2902">
        <w:rPr>
          <w:rFonts w:ascii="Arial" w:hAnsi="Arial" w:cs="Arial"/>
          <w:sz w:val="20"/>
          <w:u w:val="single"/>
        </w:rPr>
        <w:t>10</w:t>
      </w:r>
      <w:r w:rsidR="0055647D">
        <w:rPr>
          <w:rFonts w:ascii="Arial" w:hAnsi="Arial" w:cs="Arial"/>
          <w:sz w:val="20"/>
          <w:u w:val="single"/>
        </w:rPr>
        <w:t>/201</w:t>
      </w:r>
      <w:r w:rsidR="0055647D" w:rsidRPr="00DE5E60">
        <w:rPr>
          <w:rFonts w:ascii="Arial" w:hAnsi="Arial" w:cs="Arial"/>
          <w:sz w:val="20"/>
          <w:u w:val="single"/>
        </w:rPr>
        <w:t>9</w:t>
      </w:r>
      <w:r w:rsidR="0055647D" w:rsidRPr="00DE5E60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and ending on </w:t>
      </w:r>
      <w:r w:rsidR="00FB4F48">
        <w:rPr>
          <w:rFonts w:ascii="Arial" w:hAnsi="Arial" w:cs="Arial"/>
          <w:sz w:val="20"/>
          <w:u w:val="single"/>
        </w:rPr>
        <w:t>8/</w:t>
      </w:r>
      <w:r w:rsidR="00BC4EC6">
        <w:rPr>
          <w:rFonts w:ascii="Arial" w:hAnsi="Arial" w:cs="Arial"/>
          <w:sz w:val="20"/>
          <w:u w:val="single"/>
        </w:rPr>
        <w:t>2/2019</w:t>
      </w:r>
      <w:r w:rsidRPr="00DE5E60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 xml:space="preserve"> </w:t>
      </w:r>
      <w:r w:rsidR="00DE7B11">
        <w:rPr>
          <w:rFonts w:ascii="Arial" w:hAnsi="Arial" w:cs="Arial"/>
          <w:sz w:val="20"/>
        </w:rPr>
        <w:t xml:space="preserve">During this </w:t>
      </w:r>
      <w:r w:rsidR="00BC4EC6">
        <w:rPr>
          <w:rFonts w:ascii="Arial" w:hAnsi="Arial" w:cs="Arial"/>
          <w:sz w:val="20"/>
        </w:rPr>
        <w:t>time,</w:t>
      </w:r>
      <w:r w:rsidR="00DE7B11">
        <w:rPr>
          <w:rFonts w:ascii="Arial" w:hAnsi="Arial" w:cs="Arial"/>
          <w:sz w:val="20"/>
        </w:rPr>
        <w:t xml:space="preserve"> we also</w:t>
      </w:r>
      <w:r w:rsidR="00D73577">
        <w:rPr>
          <w:rFonts w:ascii="Arial" w:hAnsi="Arial" w:cs="Arial"/>
          <w:sz w:val="20"/>
        </w:rPr>
        <w:t xml:space="preserve"> will</w:t>
      </w:r>
      <w:r w:rsidR="00DE7B11">
        <w:rPr>
          <w:rFonts w:ascii="Arial" w:hAnsi="Arial" w:cs="Arial"/>
          <w:sz w:val="20"/>
        </w:rPr>
        <w:t xml:space="preserve"> be </w:t>
      </w:r>
      <w:r w:rsidR="00C840A5">
        <w:rPr>
          <w:rFonts w:ascii="Arial" w:hAnsi="Arial" w:cs="Arial"/>
          <w:sz w:val="20"/>
        </w:rPr>
        <w:t xml:space="preserve">doing </w:t>
      </w:r>
      <w:r w:rsidR="005B2820">
        <w:rPr>
          <w:rFonts w:ascii="Arial" w:hAnsi="Arial" w:cs="Arial"/>
          <w:sz w:val="20"/>
        </w:rPr>
        <w:t xml:space="preserve">some needed </w:t>
      </w:r>
      <w:r w:rsidR="00C840A5">
        <w:rPr>
          <w:rFonts w:ascii="Arial" w:hAnsi="Arial" w:cs="Arial"/>
          <w:sz w:val="20"/>
        </w:rPr>
        <w:t xml:space="preserve">office renovations </w:t>
      </w:r>
      <w:r w:rsidR="005B2820">
        <w:rPr>
          <w:rFonts w:ascii="Arial" w:hAnsi="Arial" w:cs="Arial"/>
          <w:sz w:val="20"/>
        </w:rPr>
        <w:t xml:space="preserve">and </w:t>
      </w:r>
      <w:r w:rsidR="002143CA">
        <w:rPr>
          <w:rFonts w:ascii="Arial" w:hAnsi="Arial" w:cs="Arial"/>
          <w:sz w:val="20"/>
        </w:rPr>
        <w:t xml:space="preserve">need all </w:t>
      </w:r>
      <w:r w:rsidR="00F22D33">
        <w:rPr>
          <w:rFonts w:ascii="Arial" w:hAnsi="Arial" w:cs="Arial"/>
          <w:sz w:val="20"/>
        </w:rPr>
        <w:t>work</w:t>
      </w:r>
      <w:r w:rsidR="001F215A">
        <w:rPr>
          <w:rFonts w:ascii="Arial" w:hAnsi="Arial" w:cs="Arial"/>
          <w:sz w:val="20"/>
        </w:rPr>
        <w:t xml:space="preserve"> areas</w:t>
      </w:r>
      <w:r w:rsidR="00D73577">
        <w:rPr>
          <w:rFonts w:ascii="Arial" w:hAnsi="Arial" w:cs="Arial"/>
          <w:sz w:val="20"/>
        </w:rPr>
        <w:t xml:space="preserve"> </w:t>
      </w:r>
      <w:r w:rsidR="00F22D33">
        <w:rPr>
          <w:rFonts w:ascii="Arial" w:hAnsi="Arial" w:cs="Arial"/>
          <w:sz w:val="20"/>
        </w:rPr>
        <w:t>to be</w:t>
      </w:r>
      <w:r w:rsidR="001F215A">
        <w:rPr>
          <w:rFonts w:ascii="Arial" w:hAnsi="Arial" w:cs="Arial"/>
          <w:sz w:val="20"/>
        </w:rPr>
        <w:t xml:space="preserve"> cleared.</w:t>
      </w:r>
      <w:r w:rsidR="00D73577">
        <w:rPr>
          <w:rFonts w:ascii="Arial" w:hAnsi="Arial" w:cs="Arial"/>
          <w:sz w:val="20"/>
        </w:rPr>
        <w:t xml:space="preserve"> </w:t>
      </w:r>
      <w:r w:rsidR="002240BD">
        <w:rPr>
          <w:rFonts w:ascii="Arial" w:hAnsi="Arial" w:cs="Arial"/>
          <w:sz w:val="20"/>
        </w:rPr>
        <w:t xml:space="preserve">We do appreciate your patience </w:t>
      </w:r>
      <w:r w:rsidR="00A869F2">
        <w:rPr>
          <w:rFonts w:ascii="Arial" w:hAnsi="Arial" w:cs="Arial"/>
          <w:sz w:val="20"/>
        </w:rPr>
        <w:t xml:space="preserve">and understanding </w:t>
      </w:r>
      <w:r w:rsidR="002240BD">
        <w:rPr>
          <w:rFonts w:ascii="Arial" w:hAnsi="Arial" w:cs="Arial"/>
          <w:sz w:val="20"/>
        </w:rPr>
        <w:t>during this time</w:t>
      </w:r>
      <w:r>
        <w:rPr>
          <w:rFonts w:ascii="Arial" w:hAnsi="Arial" w:cs="Arial"/>
          <w:sz w:val="20"/>
        </w:rPr>
        <w:t>.</w:t>
      </w:r>
      <w:r w:rsidR="002240BD">
        <w:rPr>
          <w:rFonts w:ascii="Arial" w:hAnsi="Arial" w:cs="Arial"/>
          <w:sz w:val="20"/>
        </w:rPr>
        <w:t xml:space="preserve"> </w:t>
      </w:r>
      <w:r w:rsidR="00C804AA">
        <w:rPr>
          <w:rFonts w:ascii="Arial" w:hAnsi="Arial" w:cs="Arial"/>
          <w:sz w:val="20"/>
        </w:rPr>
        <w:t>The new season will start a month</w:t>
      </w:r>
      <w:r w:rsidR="005D2C0C">
        <w:rPr>
          <w:rFonts w:ascii="Arial" w:hAnsi="Arial" w:cs="Arial"/>
          <w:sz w:val="20"/>
        </w:rPr>
        <w:t xml:space="preserve"> earlier than normal</w:t>
      </w:r>
      <w:r w:rsidR="004E5D9D">
        <w:rPr>
          <w:rFonts w:ascii="Arial" w:hAnsi="Arial" w:cs="Arial"/>
          <w:sz w:val="20"/>
        </w:rPr>
        <w:t xml:space="preserve"> </w:t>
      </w:r>
      <w:r w:rsidR="00343AEE">
        <w:rPr>
          <w:rFonts w:ascii="Arial" w:hAnsi="Arial" w:cs="Arial"/>
          <w:sz w:val="20"/>
        </w:rPr>
        <w:t>so</w:t>
      </w:r>
      <w:r w:rsidR="00DE0184">
        <w:rPr>
          <w:rFonts w:ascii="Arial" w:hAnsi="Arial" w:cs="Arial"/>
          <w:sz w:val="20"/>
        </w:rPr>
        <w:t xml:space="preserve"> work</w:t>
      </w:r>
      <w:r w:rsidR="00343AEE">
        <w:rPr>
          <w:rFonts w:ascii="Arial" w:hAnsi="Arial" w:cs="Arial"/>
          <w:sz w:val="20"/>
        </w:rPr>
        <w:t xml:space="preserve"> will resume</w:t>
      </w:r>
      <w:r w:rsidR="00DE0184">
        <w:rPr>
          <w:rFonts w:ascii="Arial" w:hAnsi="Arial" w:cs="Arial"/>
          <w:sz w:val="20"/>
        </w:rPr>
        <w:t xml:space="preserve"> on </w:t>
      </w:r>
      <w:r w:rsidR="00DE0184" w:rsidRPr="00185B86">
        <w:rPr>
          <w:rFonts w:ascii="Arial" w:hAnsi="Arial" w:cs="Arial"/>
          <w:sz w:val="20"/>
          <w:u w:val="single"/>
        </w:rPr>
        <w:t>8/5/2019</w:t>
      </w:r>
      <w:r w:rsidR="00DE0184">
        <w:rPr>
          <w:rFonts w:ascii="Arial" w:hAnsi="Arial" w:cs="Arial"/>
          <w:sz w:val="20"/>
        </w:rPr>
        <w:t>.</w:t>
      </w:r>
      <w:r w:rsidR="00693836">
        <w:rPr>
          <w:rFonts w:ascii="Arial" w:hAnsi="Arial" w:cs="Arial"/>
          <w:sz w:val="20"/>
        </w:rPr>
        <w:t xml:space="preserve"> </w:t>
      </w:r>
      <w:r w:rsidR="003A6F04">
        <w:rPr>
          <w:rFonts w:ascii="Arial" w:hAnsi="Arial" w:cs="Arial"/>
          <w:sz w:val="20"/>
        </w:rPr>
        <w:t>If there are any concerns regarding this matter, please</w:t>
      </w:r>
      <w:r w:rsidR="004046D7">
        <w:rPr>
          <w:rFonts w:ascii="Arial" w:hAnsi="Arial" w:cs="Arial"/>
          <w:sz w:val="20"/>
        </w:rPr>
        <w:t xml:space="preserve"> contact me directly.</w:t>
      </w:r>
    </w:p>
    <w:p w14:paraId="52CF30D8" w14:textId="77777777" w:rsidR="00E71A85" w:rsidRDefault="00E71A85">
      <w:pPr>
        <w:rPr>
          <w:rFonts w:ascii="Arial" w:hAnsi="Arial" w:cs="Arial"/>
          <w:sz w:val="20"/>
        </w:rPr>
      </w:pPr>
    </w:p>
    <w:p w14:paraId="7191BAF6" w14:textId="77777777" w:rsidR="00E71A85" w:rsidRDefault="006B025A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Sincerely,</w:t>
      </w:r>
    </w:p>
    <w:p w14:paraId="7EBE702A" w14:textId="77777777" w:rsidR="00E71A85" w:rsidRDefault="00E71A85">
      <w:pPr>
        <w:rPr>
          <w:rFonts w:ascii="Arial" w:hAnsi="Arial" w:cs="Arial"/>
          <w:sz w:val="20"/>
        </w:rPr>
      </w:pPr>
    </w:p>
    <w:p w14:paraId="6AE204C0" w14:textId="20DFF8F5" w:rsidR="00E71A85" w:rsidRDefault="00E71A85">
      <w:pPr>
        <w:rPr>
          <w:rFonts w:ascii="Arial" w:hAnsi="Arial" w:cs="Arial"/>
          <w:sz w:val="20"/>
        </w:rPr>
      </w:pPr>
    </w:p>
    <w:p w14:paraId="4B5E8D92" w14:textId="77777777" w:rsidR="00E4617F" w:rsidRDefault="00E4617F">
      <w:pPr>
        <w:rPr>
          <w:rFonts w:ascii="Arial" w:hAnsi="Arial" w:cs="Arial"/>
          <w:sz w:val="20"/>
        </w:rPr>
      </w:pPr>
    </w:p>
    <w:p w14:paraId="6D1144E8" w14:textId="3E3B9D56" w:rsidR="00E71A85" w:rsidRDefault="00FC1E37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Michael Bishop</w:t>
      </w:r>
    </w:p>
    <w:p w14:paraId="100FCA48" w14:textId="77BD2CF5" w:rsidR="00256DD8" w:rsidRDefault="00256DD8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Operations Manager</w:t>
      </w:r>
    </w:p>
    <w:p w14:paraId="2F72AFE9" w14:textId="4A26EE4E" w:rsidR="00256DD8" w:rsidRDefault="00256DD8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LLPS Inc.</w:t>
      </w:r>
    </w:p>
    <w:p w14:paraId="4A8D77E2" w14:textId="77777777" w:rsidR="00E71A85" w:rsidRDefault="00E71A85">
      <w:pPr>
        <w:rPr>
          <w:rFonts w:ascii="Arial" w:hAnsi="Arial" w:cs="Arial"/>
          <w:sz w:val="20"/>
        </w:rPr>
      </w:pPr>
    </w:p>
    <w:p w14:paraId="303CFFD4" w14:textId="77777777" w:rsidR="00E71A85" w:rsidRDefault="00E71A85">
      <w:pPr>
        <w:rPr>
          <w:rFonts w:ascii="Arial" w:hAnsi="Arial" w:cs="Arial"/>
          <w:sz w:val="20"/>
        </w:rPr>
      </w:pPr>
    </w:p>
    <w:p w14:paraId="3DB4CE07" w14:textId="3D05AAD3" w:rsidR="0071716A" w:rsidRDefault="0071716A" w:rsidP="00690DC4">
      <w:bookmarkStart w:id="0" w:name="_1002543515"/>
      <w:bookmarkStart w:id="1" w:name="_1002543392"/>
      <w:bookmarkEnd w:id="0"/>
      <w:bookmarkEnd w:id="1"/>
    </w:p>
    <w:sectPr w:rsidR="0071716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48" w:right="907" w:bottom="960" w:left="994" w:header="792" w:footer="51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D57FBD" w14:textId="77777777" w:rsidR="00E71A85" w:rsidRDefault="006B025A">
      <w:r>
        <w:separator/>
      </w:r>
    </w:p>
  </w:endnote>
  <w:endnote w:type="continuationSeparator" w:id="0">
    <w:p w14:paraId="5C566CC3" w14:textId="77777777" w:rsidR="00E71A85" w:rsidRDefault="006B02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Omega">
    <w:charset w:val="00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OldStyle">
    <w:altName w:val="Bookman Old Style"/>
    <w:charset w:val="00"/>
    <w:family w:val="roman"/>
    <w:pitch w:val="default"/>
  </w:font>
  <w:font w:name="FreeSans">
    <w:altName w:val="Calibri"/>
    <w:charset w:val="01"/>
    <w:family w:val="swiss"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F52BC1" w14:textId="77777777" w:rsidR="00AF20FC" w:rsidRDefault="00AF20F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8E2383" w14:textId="77777777" w:rsidR="00E71A85" w:rsidRDefault="006B025A">
    <w:pPr>
      <w:pStyle w:val="Footer"/>
      <w:tabs>
        <w:tab w:val="clear" w:pos="8640"/>
        <w:tab w:val="right" w:pos="10080"/>
      </w:tabs>
    </w:pPr>
    <w:proofErr w:type="gramStart"/>
    <w:r>
      <w:rPr>
        <w:rFonts w:ascii="Arial" w:hAnsi="Arial" w:cs="Arial"/>
        <w:sz w:val="18"/>
        <w:szCs w:val="18"/>
      </w:rPr>
      <w:t>October  2009</w:t>
    </w:r>
    <w:proofErr w:type="gramEnd"/>
    <w:r>
      <w:rPr>
        <w:rFonts w:ascii="Arial" w:hAnsi="Arial" w:cs="Arial"/>
        <w:sz w:val="18"/>
        <w:szCs w:val="18"/>
      </w:rPr>
      <w:t xml:space="preserve">                                                                          Page </w:t>
    </w:r>
    <w:r>
      <w:rPr>
        <w:rFonts w:cs="Arial"/>
        <w:sz w:val="18"/>
        <w:szCs w:val="18"/>
      </w:rPr>
      <w:fldChar w:fldCharType="begin"/>
    </w:r>
    <w:r>
      <w:rPr>
        <w:rFonts w:cs="Arial"/>
        <w:sz w:val="18"/>
        <w:szCs w:val="18"/>
      </w:rPr>
      <w:instrText xml:space="preserve"> PAGE </w:instrText>
    </w:r>
    <w:r>
      <w:rPr>
        <w:rFonts w:cs="Arial"/>
        <w:sz w:val="18"/>
        <w:szCs w:val="18"/>
      </w:rPr>
      <w:fldChar w:fldCharType="separate"/>
    </w:r>
    <w:r>
      <w:rPr>
        <w:rFonts w:cs="Arial"/>
        <w:sz w:val="18"/>
        <w:szCs w:val="18"/>
      </w:rPr>
      <w:t>0</w:t>
    </w:r>
    <w:r>
      <w:rPr>
        <w:rFonts w:cs="Arial"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 xml:space="preserve"> of 2</w:t>
    </w:r>
    <w:r>
      <w:rPr>
        <w:rFonts w:ascii="Arial" w:hAnsi="Arial" w:cs="Arial"/>
        <w:sz w:val="18"/>
        <w:szCs w:val="18"/>
      </w:rPr>
      <w:tab/>
      <w:t xml:space="preserve">       shr-1522.doc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1E1A56" w14:textId="0D5F09E4" w:rsidR="00FB0C3E" w:rsidRDefault="00FB0C3E" w:rsidP="00FB0C3E">
    <w:pPr>
      <w:jc w:val="center"/>
      <w:rPr>
        <w:b/>
      </w:rPr>
    </w:pPr>
    <w:r>
      <w:rPr>
        <w:b/>
      </w:rPr>
      <w:t>P</w:t>
    </w:r>
    <w:r w:rsidR="00AA7764">
      <w:rPr>
        <w:b/>
      </w:rPr>
      <w:t xml:space="preserve">h: </w:t>
    </w:r>
    <w:r>
      <w:rPr>
        <w:b/>
      </w:rPr>
      <w:t>517-321-4144</w:t>
    </w:r>
  </w:p>
  <w:p w14:paraId="120B26E7" w14:textId="4BD24E16" w:rsidR="00AA7764" w:rsidRDefault="00AA7764" w:rsidP="00FB0C3E">
    <w:pPr>
      <w:jc w:val="center"/>
      <w:rPr>
        <w:b/>
      </w:rPr>
    </w:pPr>
    <w:r>
      <w:rPr>
        <w:b/>
      </w:rPr>
      <w:t>Fax: 517-321-9441</w:t>
    </w:r>
  </w:p>
  <w:p w14:paraId="52780C15" w14:textId="77777777" w:rsidR="00FB0C3E" w:rsidRDefault="00FB0C3E" w:rsidP="00FB0C3E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50AC59" w14:textId="77777777" w:rsidR="00E71A85" w:rsidRDefault="006B025A">
      <w:r>
        <w:separator/>
      </w:r>
    </w:p>
  </w:footnote>
  <w:footnote w:type="continuationSeparator" w:id="0">
    <w:p w14:paraId="348E4B38" w14:textId="77777777" w:rsidR="00E71A85" w:rsidRDefault="006B02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9F9D79" w14:textId="77777777" w:rsidR="00AF20FC" w:rsidRDefault="00AF20F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2DD553" w14:textId="77777777" w:rsidR="00E71A85" w:rsidRDefault="00E71A85">
    <w:pPr>
      <w:pStyle w:val="Header"/>
      <w:rPr>
        <w:rFonts w:ascii="CG Omega" w:hAnsi="CG Omega" w:cs="CG Omega"/>
        <w:sz w:val="20"/>
      </w:rPr>
    </w:pPr>
  </w:p>
  <w:p w14:paraId="6B5D92DD" w14:textId="77777777" w:rsidR="00E71A85" w:rsidRDefault="00E71A85">
    <w:pPr>
      <w:pStyle w:val="Header"/>
      <w:rPr>
        <w:rFonts w:ascii="CG Omega" w:hAnsi="CG Omega" w:cs="CG Omega"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8A01F5" w14:textId="1006C09B" w:rsidR="00BF16D7" w:rsidRPr="00AF20FC" w:rsidRDefault="009E222A" w:rsidP="00C91ECC">
    <w:pPr>
      <w:pStyle w:val="Header"/>
      <w:tabs>
        <w:tab w:val="left" w:pos="720"/>
      </w:tabs>
      <w:jc w:val="center"/>
      <w:rPr>
        <w:b/>
        <w:szCs w:val="22"/>
        <w:lang w:eastAsia="en-US"/>
      </w:rPr>
    </w:pPr>
    <w:r w:rsidRPr="00AF20FC">
      <w:rPr>
        <w:noProof/>
        <w:szCs w:val="22"/>
      </w:rPr>
      <w:drawing>
        <wp:anchor distT="0" distB="0" distL="114300" distR="114300" simplePos="0" relativeHeight="251660800" behindDoc="0" locked="0" layoutInCell="0" allowOverlap="1" wp14:anchorId="7F173678" wp14:editId="35315B6B">
          <wp:simplePos x="0" y="0"/>
          <wp:positionH relativeFrom="margin">
            <wp:align>left</wp:align>
          </wp:positionH>
          <wp:positionV relativeFrom="paragraph">
            <wp:posOffset>-67945</wp:posOffset>
          </wp:positionV>
          <wp:extent cx="914400" cy="914400"/>
          <wp:effectExtent l="0" t="0" r="0" b="0"/>
          <wp:wrapTopAndBottom/>
          <wp:docPr id="4" name="Picture 2" descr="LLP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LPS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F16D7" w:rsidRPr="00AF20FC">
      <w:rPr>
        <w:b/>
        <w:szCs w:val="22"/>
      </w:rPr>
      <w:t>LABOR LAW POSTER SERVICE</w:t>
    </w:r>
  </w:p>
  <w:p w14:paraId="1879D44C" w14:textId="77777777" w:rsidR="00BF16D7" w:rsidRDefault="00BF16D7" w:rsidP="00C91ECC">
    <w:pPr>
      <w:pStyle w:val="Header"/>
      <w:tabs>
        <w:tab w:val="left" w:pos="720"/>
      </w:tabs>
      <w:jc w:val="center"/>
      <w:rPr>
        <w:b/>
        <w:sz w:val="20"/>
      </w:rPr>
    </w:pPr>
    <w:r>
      <w:rPr>
        <w:b/>
      </w:rPr>
      <w:t>5859 W.  Saginaw Hwy.  #343</w:t>
    </w:r>
  </w:p>
  <w:p w14:paraId="14D2153E" w14:textId="6B0A733B" w:rsidR="00BF16D7" w:rsidRDefault="00BF16D7" w:rsidP="00C91ECC">
    <w:pPr>
      <w:jc w:val="center"/>
      <w:rPr>
        <w:b/>
      </w:rPr>
    </w:pPr>
    <w:r>
      <w:rPr>
        <w:b/>
      </w:rPr>
      <w:t>Lansing, MI 48917</w:t>
    </w:r>
  </w:p>
  <w:p w14:paraId="5A4CEC5F" w14:textId="77777777" w:rsidR="00E71A85" w:rsidRDefault="00E71A85" w:rsidP="00C91ECC">
    <w:pPr>
      <w:jc w:val="center"/>
    </w:pPr>
  </w:p>
  <w:p w14:paraId="5414D62C" w14:textId="77777777" w:rsidR="00E71A85" w:rsidRDefault="00E71A85">
    <w:pPr>
      <w:tabs>
        <w:tab w:val="left" w:pos="6660"/>
        <w:tab w:val="left" w:pos="10259"/>
      </w:tabs>
      <w:ind w:left="40"/>
      <w:rPr>
        <w:sz w:val="16"/>
      </w:rPr>
    </w:pPr>
  </w:p>
  <w:p w14:paraId="3E6931C6" w14:textId="77777777" w:rsidR="00E71A85" w:rsidRDefault="00E71A85">
    <w:pPr>
      <w:tabs>
        <w:tab w:val="left" w:pos="6660"/>
        <w:tab w:val="left" w:pos="10259"/>
      </w:tabs>
      <w:ind w:left="40"/>
      <w:rPr>
        <w:sz w:val="16"/>
      </w:rPr>
    </w:pPr>
    <w:bookmarkStart w:id="2" w:name="_GoBack"/>
    <w:bookmarkEnd w:id="2"/>
  </w:p>
  <w:p w14:paraId="64A73FF6" w14:textId="77777777" w:rsidR="00E71A85" w:rsidRDefault="00E71A85">
    <w:pPr>
      <w:tabs>
        <w:tab w:val="left" w:pos="6660"/>
        <w:tab w:val="left" w:pos="10259"/>
      </w:tabs>
      <w:ind w:left="40"/>
      <w:rPr>
        <w:sz w:val="16"/>
      </w:rPr>
    </w:pPr>
  </w:p>
  <w:p w14:paraId="604127FE" w14:textId="615BA02B" w:rsidR="00E71A85" w:rsidRDefault="006B025A">
    <w:pPr>
      <w:tabs>
        <w:tab w:val="left" w:pos="6660"/>
        <w:tab w:val="left" w:pos="10259"/>
      </w:tabs>
      <w:ind w:left="40"/>
    </w:pPr>
    <w:r>
      <w:rPr>
        <w:sz w:val="16"/>
      </w:rP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16A"/>
    <w:rsid w:val="00016F9D"/>
    <w:rsid w:val="0013271E"/>
    <w:rsid w:val="00185B86"/>
    <w:rsid w:val="001F215A"/>
    <w:rsid w:val="002143CA"/>
    <w:rsid w:val="002240BD"/>
    <w:rsid w:val="00256DD8"/>
    <w:rsid w:val="00343AEE"/>
    <w:rsid w:val="003930B9"/>
    <w:rsid w:val="003A6F04"/>
    <w:rsid w:val="003F2902"/>
    <w:rsid w:val="004046D7"/>
    <w:rsid w:val="004E5D9D"/>
    <w:rsid w:val="0055647D"/>
    <w:rsid w:val="005B2820"/>
    <w:rsid w:val="005D2C0C"/>
    <w:rsid w:val="005E497D"/>
    <w:rsid w:val="00690DC4"/>
    <w:rsid w:val="00693836"/>
    <w:rsid w:val="006B025A"/>
    <w:rsid w:val="006C1E7D"/>
    <w:rsid w:val="0071716A"/>
    <w:rsid w:val="007B0FC8"/>
    <w:rsid w:val="009E222A"/>
    <w:rsid w:val="009E64AA"/>
    <w:rsid w:val="00A159F6"/>
    <w:rsid w:val="00A869F2"/>
    <w:rsid w:val="00AA7764"/>
    <w:rsid w:val="00AF20FC"/>
    <w:rsid w:val="00BC4EC6"/>
    <w:rsid w:val="00BF16D7"/>
    <w:rsid w:val="00C804AA"/>
    <w:rsid w:val="00C840A5"/>
    <w:rsid w:val="00C91ECC"/>
    <w:rsid w:val="00D73577"/>
    <w:rsid w:val="00DE0184"/>
    <w:rsid w:val="00DE5E60"/>
    <w:rsid w:val="00DE7B11"/>
    <w:rsid w:val="00E4617F"/>
    <w:rsid w:val="00E71A85"/>
    <w:rsid w:val="00E96BA3"/>
    <w:rsid w:val="00EC41D4"/>
    <w:rsid w:val="00F22D33"/>
    <w:rsid w:val="00F97E21"/>
    <w:rsid w:val="00FA34AB"/>
    <w:rsid w:val="00FB0C3E"/>
    <w:rsid w:val="00FB0FA5"/>
    <w:rsid w:val="00FB4F48"/>
    <w:rsid w:val="00FC1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."/>
  <w:listSeparator w:val=","/>
  <w14:docId w14:val="1AC03BBC"/>
  <w15:chartTrackingRefBased/>
  <w15:docId w15:val="{47587788-A2E4-49E0-9375-B73C2B55F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2"/>
      <w:lang w:eastAsia="zh-C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tabs>
        <w:tab w:val="left" w:pos="720"/>
        <w:tab w:val="left" w:pos="5040"/>
        <w:tab w:val="left" w:pos="6660"/>
      </w:tabs>
      <w:ind w:left="90" w:firstLine="0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tabs>
        <w:tab w:val="left" w:pos="720"/>
        <w:tab w:val="left" w:pos="5040"/>
        <w:tab w:val="left" w:pos="6660"/>
      </w:tabs>
      <w:ind w:left="90" w:firstLine="0"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tabs>
        <w:tab w:val="left" w:pos="720"/>
        <w:tab w:val="left" w:pos="5040"/>
        <w:tab w:val="left" w:pos="6660"/>
      </w:tabs>
      <w:ind w:left="90" w:firstLine="0"/>
      <w:jc w:val="center"/>
      <w:outlineLvl w:val="2"/>
    </w:pPr>
    <w:rPr>
      <w:b/>
      <w:i/>
      <w:sz w:val="30"/>
      <w:u w:val="single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tabs>
        <w:tab w:val="left" w:pos="720"/>
        <w:tab w:val="left" w:pos="5040"/>
        <w:tab w:val="left" w:pos="6660"/>
      </w:tabs>
      <w:ind w:left="90" w:firstLine="0"/>
      <w:outlineLvl w:val="3"/>
    </w:pPr>
    <w:rPr>
      <w:b/>
      <w:smallCaps/>
      <w:sz w:val="26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rFonts w:ascii="Arial" w:hAnsi="Arial" w:cs="Arial"/>
      <w:b/>
      <w:szCs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CG Omega" w:hAnsi="CG Omega" w:cs="CG Omega"/>
      <w:b w:val="0"/>
      <w:i w:val="0"/>
      <w:color w:val="auto"/>
      <w:sz w:val="22"/>
    </w:rPr>
  </w:style>
  <w:style w:type="character" w:customStyle="1" w:styleId="WW8Num3z0">
    <w:name w:val="WW8Num3z0"/>
    <w:rPr>
      <w:rFonts w:ascii="Wingdings" w:hAnsi="Wingdings" w:cs="Wingdings"/>
      <w:color w:val="auto"/>
      <w:sz w:val="16"/>
    </w:rPr>
  </w:style>
  <w:style w:type="character" w:customStyle="1" w:styleId="WW8Num4z0">
    <w:name w:val="WW8Num4z0"/>
    <w:rPr>
      <w:rFonts w:ascii="CG Omega" w:hAnsi="CG Omega" w:cs="CG Omega"/>
      <w:b w:val="0"/>
      <w:i w:val="0"/>
      <w:color w:val="auto"/>
      <w:sz w:val="22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CG Omega" w:hAnsi="CG Omega" w:cs="CG Omega"/>
      <w:b w:val="0"/>
      <w:i w:val="0"/>
      <w:sz w:val="22"/>
      <w:u w:val="none"/>
    </w:rPr>
  </w:style>
  <w:style w:type="character" w:customStyle="1" w:styleId="WW8Num6z1">
    <w:name w:val="WW8Num6z1"/>
    <w:rPr>
      <w:b w:val="0"/>
      <w:i w:val="0"/>
    </w:rPr>
  </w:style>
  <w:style w:type="character" w:customStyle="1" w:styleId="WW8Num6z2">
    <w:name w:val="WW8Num6z2"/>
    <w:rPr>
      <w:rFonts w:ascii="CG Omega" w:hAnsi="CG Omega" w:cs="CG Omega"/>
      <w:b w:val="0"/>
      <w:i w:val="0"/>
      <w:sz w:val="24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b/>
    </w:rPr>
  </w:style>
  <w:style w:type="character" w:customStyle="1" w:styleId="WW8Num9z0">
    <w:name w:val="WW8Num9z0"/>
    <w:rPr>
      <w:rFonts w:ascii="CG Omega" w:hAnsi="CG Omega" w:cs="CG Omega"/>
      <w:b w:val="0"/>
      <w:i w:val="0"/>
      <w:sz w:val="22"/>
      <w:u w:val="none"/>
    </w:rPr>
  </w:style>
  <w:style w:type="character" w:customStyle="1" w:styleId="WW8Num9z1">
    <w:name w:val="WW8Num9z1"/>
    <w:rPr>
      <w:b w:val="0"/>
      <w:i w:val="0"/>
    </w:rPr>
  </w:style>
  <w:style w:type="character" w:customStyle="1" w:styleId="WW8Num9z2">
    <w:name w:val="WW8Num9z2"/>
    <w:rPr>
      <w:rFonts w:ascii="CG Omega" w:hAnsi="CG Omega" w:cs="CG Omega"/>
      <w:b w:val="0"/>
      <w:i w:val="0"/>
      <w:sz w:val="24"/>
    </w:rPr>
  </w:style>
  <w:style w:type="character" w:customStyle="1" w:styleId="DefaultParagraphFont1">
    <w:name w:val="Default Paragraph Font1"/>
  </w:style>
  <w:style w:type="character" w:styleId="PageNumber">
    <w:name w:val="page number"/>
    <w:basedOn w:val="DefaultParagraphFont1"/>
  </w:style>
  <w:style w:type="character" w:styleId="Hyperlink">
    <w:name w:val="Hyperlink"/>
    <w:basedOn w:val="DefaultParagraphFont1"/>
    <w:rPr>
      <w:color w:val="0000FF"/>
      <w:u w:val="single"/>
    </w:rPr>
  </w:style>
  <w:style w:type="character" w:styleId="FollowedHyperlink">
    <w:name w:val="FollowedHyperlink"/>
    <w:basedOn w:val="DefaultParagraphFont1"/>
    <w:rPr>
      <w:color w:val="800080"/>
      <w:u w:val="single"/>
    </w:rPr>
  </w:style>
  <w:style w:type="paragraph" w:customStyle="1" w:styleId="Heading">
    <w:name w:val="Heading"/>
    <w:basedOn w:val="Normal"/>
    <w:next w:val="BodyText"/>
    <w:pPr>
      <w:widowControl w:val="0"/>
      <w:autoSpaceDE w:val="0"/>
      <w:jc w:val="center"/>
    </w:pPr>
    <w:rPr>
      <w:rFonts w:ascii="BookmanOldStyle" w:hAnsi="BookmanOldStyle" w:cs="BookmanOldStyle"/>
      <w:b/>
      <w:bCs/>
      <w:sz w:val="18"/>
      <w:szCs w:val="18"/>
      <w:lang w:bidi="en-US"/>
    </w:rPr>
  </w:style>
  <w:style w:type="paragraph" w:styleId="BodyText">
    <w:name w:val="Body Text"/>
    <w:basedOn w:val="Normal"/>
    <w:rPr>
      <w:rFonts w:ascii="Arial" w:hAnsi="Arial" w:cs="Arial"/>
      <w:b/>
      <w:sz w:val="18"/>
      <w:szCs w:val="18"/>
    </w:rPr>
  </w:style>
  <w:style w:type="paragraph" w:styleId="List">
    <w:name w:val="List"/>
    <w:basedOn w:val="BodyText"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FreeSans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customStyle="1" w:styleId="normalparagraph">
    <w:name w:val="normal paragraph"/>
    <w:basedOn w:val="Normal"/>
    <w:pPr>
      <w:tabs>
        <w:tab w:val="left" w:pos="720"/>
        <w:tab w:val="left" w:pos="1440"/>
        <w:tab w:val="left" w:pos="2160"/>
      </w:tabs>
    </w:pPr>
  </w:style>
  <w:style w:type="paragraph" w:styleId="BodyTextIndent">
    <w:name w:val="Body Text Indent"/>
    <w:basedOn w:val="Normal"/>
    <w:pPr>
      <w:ind w:left="720"/>
    </w:pPr>
    <w:rPr>
      <w:rFonts w:ascii="CG Omega" w:hAnsi="CG Omega" w:cs="CG Omega"/>
      <w:sz w:val="24"/>
    </w:rPr>
  </w:style>
  <w:style w:type="paragraph" w:styleId="BodyTextIndent2">
    <w:name w:val="Body Text Indent 2"/>
    <w:basedOn w:val="Normal"/>
    <w:pPr>
      <w:tabs>
        <w:tab w:val="left" w:pos="720"/>
        <w:tab w:val="left" w:pos="5040"/>
        <w:tab w:val="left" w:pos="6660"/>
      </w:tabs>
      <w:ind w:left="90"/>
    </w:pPr>
    <w:rPr>
      <w:sz w:val="24"/>
    </w:rPr>
  </w:style>
  <w:style w:type="paragraph" w:customStyle="1" w:styleId="HTMLBody">
    <w:name w:val="HTML Body"/>
    <w:pPr>
      <w:suppressAutoHyphens/>
    </w:pPr>
    <w:rPr>
      <w:rFonts w:ascii="Arial" w:hAnsi="Arial" w:cs="Arial"/>
      <w:color w:val="000080"/>
      <w:lang w:eastAsia="zh-CN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  <w:lang w:eastAsia="zh-CN"/>
    </w:rPr>
  </w:style>
  <w:style w:type="paragraph" w:customStyle="1" w:styleId="CM1">
    <w:name w:val="CM1"/>
    <w:basedOn w:val="Default"/>
    <w:next w:val="Default"/>
    <w:rPr>
      <w:rFonts w:cs="Times New Roman"/>
      <w:color w:val="auto"/>
    </w:rPr>
  </w:style>
  <w:style w:type="paragraph" w:styleId="NormalWeb">
    <w:name w:val="Normal (Web)"/>
    <w:basedOn w:val="Normal"/>
    <w:pPr>
      <w:spacing w:before="100" w:after="100"/>
    </w:pPr>
    <w:rPr>
      <w:sz w:val="24"/>
      <w:szCs w:val="24"/>
    </w:rPr>
  </w:style>
  <w:style w:type="paragraph" w:customStyle="1" w:styleId="FrameContents">
    <w:name w:val="Frame Contents"/>
    <w:basedOn w:val="Normal"/>
  </w:style>
  <w:style w:type="character" w:customStyle="1" w:styleId="HeaderChar">
    <w:name w:val="Header Char"/>
    <w:link w:val="Header"/>
    <w:rsid w:val="00BF16D7"/>
    <w:rPr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08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UCB&amp;F-F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UCB&amp;F-FR.DOT</Template>
  <TotalTime>142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UC Office of the SVP B&amp;F</vt:lpstr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 Office of the SVP B&amp;F</dc:title>
  <dc:subject/>
  <dc:creator>Office of the President</dc:creator>
  <cp:keywords/>
  <dc:description/>
  <cp:lastModifiedBy>Michael Bishop</cp:lastModifiedBy>
  <cp:revision>4</cp:revision>
  <cp:lastPrinted>2019-06-06T21:01:00Z</cp:lastPrinted>
  <dcterms:created xsi:type="dcterms:W3CDTF">2019-06-06T20:44:00Z</dcterms:created>
  <dcterms:modified xsi:type="dcterms:W3CDTF">2019-06-06T21:02:00Z</dcterms:modified>
</cp:coreProperties>
</file>