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03CFFD4" w14:textId="77777777" w:rsidR="00E71A85" w:rsidRDefault="00E71A85">
      <w:pPr>
        <w:rPr>
          <w:rFonts w:ascii="Arial" w:hAnsi="Arial" w:cs="Arial"/>
          <w:sz w:val="20"/>
        </w:rPr>
      </w:pPr>
    </w:p>
    <w:p w14:paraId="3DB4CE07" w14:textId="0BB0BE64" w:rsidR="0071716A" w:rsidRDefault="0071716A" w:rsidP="00690DC4">
      <w:bookmarkStart w:id="0" w:name="_1002543515"/>
      <w:bookmarkStart w:id="1" w:name="_1002543392"/>
      <w:bookmarkEnd w:id="0"/>
      <w:bookmarkEnd w:id="1"/>
    </w:p>
    <w:p w14:paraId="1684C22B" w14:textId="7E19BC2A" w:rsidR="00ED5C54" w:rsidRDefault="00ED5C54" w:rsidP="00690DC4"/>
    <w:p w14:paraId="44DB9422" w14:textId="77777777" w:rsidR="00BF6FD5" w:rsidRDefault="00BF6FD5" w:rsidP="006E6713">
      <w:pPr>
        <w:ind w:firstLine="720"/>
      </w:pPr>
    </w:p>
    <w:p w14:paraId="34D114B9" w14:textId="77777777" w:rsidR="00BF6FD5" w:rsidRDefault="00BF6FD5" w:rsidP="006E6713">
      <w:pPr>
        <w:ind w:firstLine="720"/>
      </w:pPr>
    </w:p>
    <w:p w14:paraId="3C54A193" w14:textId="36CEC10E" w:rsidR="00ED5C54" w:rsidRDefault="00956308" w:rsidP="006E6713">
      <w:pPr>
        <w:ind w:firstLine="720"/>
      </w:pPr>
      <w:r>
        <w:t>8/14/2024</w:t>
      </w:r>
    </w:p>
    <w:p w14:paraId="52E60723" w14:textId="77777777" w:rsidR="003114BD" w:rsidRDefault="003114BD" w:rsidP="006E6713">
      <w:pPr>
        <w:ind w:firstLine="720"/>
      </w:pPr>
    </w:p>
    <w:p w14:paraId="52C99F9D" w14:textId="77777777" w:rsidR="00881E92" w:rsidRDefault="00881E92" w:rsidP="006E6713">
      <w:pPr>
        <w:ind w:firstLine="720"/>
      </w:pPr>
    </w:p>
    <w:p w14:paraId="443EE26C" w14:textId="7B825A28" w:rsidR="003114BD" w:rsidRDefault="003114BD" w:rsidP="006E6713">
      <w:pPr>
        <w:ind w:firstLine="720"/>
      </w:pPr>
      <w:r>
        <w:t>Topaz Engineering</w:t>
      </w:r>
    </w:p>
    <w:p w14:paraId="7F9A8ECF" w14:textId="77777777" w:rsidR="00B11399" w:rsidRDefault="00B11399" w:rsidP="006E6713">
      <w:pPr>
        <w:ind w:firstLine="720"/>
      </w:pPr>
      <w:r w:rsidRPr="00B11399">
        <w:t xml:space="preserve">35 Pond Park Rd, Suite 20 </w:t>
      </w:r>
    </w:p>
    <w:p w14:paraId="7EB00582" w14:textId="43E9E8F3" w:rsidR="005D4871" w:rsidRDefault="00B11399" w:rsidP="006E6713">
      <w:pPr>
        <w:ind w:firstLine="720"/>
      </w:pPr>
      <w:r w:rsidRPr="00B11399">
        <w:t>Hingham, MA</w:t>
      </w:r>
    </w:p>
    <w:p w14:paraId="057718DC" w14:textId="77777777" w:rsidR="00956308" w:rsidRDefault="00956308" w:rsidP="006E6713">
      <w:pPr>
        <w:ind w:firstLine="720"/>
      </w:pPr>
    </w:p>
    <w:p w14:paraId="5F216AD0" w14:textId="77777777" w:rsidR="00956308" w:rsidRDefault="00956308" w:rsidP="006E6713">
      <w:pPr>
        <w:ind w:firstLine="720"/>
      </w:pPr>
    </w:p>
    <w:p w14:paraId="7A191541" w14:textId="6C7CEDED" w:rsidR="00956308" w:rsidRDefault="006E6713" w:rsidP="006E6713">
      <w:pPr>
        <w:ind w:firstLine="720"/>
      </w:pPr>
      <w:r>
        <w:t>Re: ACH information request</w:t>
      </w:r>
    </w:p>
    <w:p w14:paraId="6AD28B21" w14:textId="77777777" w:rsidR="006E6713" w:rsidRDefault="006E6713" w:rsidP="00690DC4"/>
    <w:p w14:paraId="1D3CF01A" w14:textId="512F60FA" w:rsidR="006E6713" w:rsidRDefault="006E6713" w:rsidP="006E6713">
      <w:pPr>
        <w:ind w:firstLine="450"/>
      </w:pPr>
      <w:r>
        <w:t xml:space="preserve">    </w:t>
      </w:r>
    </w:p>
    <w:p w14:paraId="1E5173D3" w14:textId="43A8E255" w:rsidR="006858D7" w:rsidRDefault="006858D7" w:rsidP="006E6713">
      <w:pPr>
        <w:ind w:firstLine="450"/>
      </w:pPr>
      <w:r>
        <w:t xml:space="preserve">    To whom it may concern.</w:t>
      </w:r>
    </w:p>
    <w:p w14:paraId="29E6AEA4" w14:textId="77777777" w:rsidR="006858D7" w:rsidRDefault="006858D7" w:rsidP="006E6713">
      <w:pPr>
        <w:ind w:firstLine="450"/>
      </w:pPr>
    </w:p>
    <w:p w14:paraId="0AAC263D" w14:textId="69498253" w:rsidR="006858D7" w:rsidRDefault="006858D7" w:rsidP="005E07A4">
      <w:pPr>
        <w:ind w:left="720" w:hanging="270"/>
      </w:pPr>
      <w:r>
        <w:t xml:space="preserve">    </w:t>
      </w:r>
      <w:r w:rsidR="003114BD">
        <w:t>We are in the process of ordering with your</w:t>
      </w:r>
      <w:r w:rsidR="00B11399">
        <w:t xml:space="preserve"> company and need to set up ACH payments</w:t>
      </w:r>
      <w:r w:rsidR="00834C2E">
        <w:t>. Please send us the</w:t>
      </w:r>
      <w:r w:rsidR="00235C0B">
        <w:t xml:space="preserve"> </w:t>
      </w:r>
      <w:r w:rsidR="00834C2E">
        <w:t xml:space="preserve">necessary information so that we </w:t>
      </w:r>
      <w:r w:rsidR="005E07A4">
        <w:t>may proceed.</w:t>
      </w:r>
      <w:r w:rsidR="004C11E9">
        <w:t xml:space="preserve"> </w:t>
      </w:r>
      <w:r w:rsidR="002B4716">
        <w:t>If you have any questions or concerns, you may ca</w:t>
      </w:r>
      <w:r w:rsidR="00810EBE">
        <w:t xml:space="preserve">ll our office and ask for me </w:t>
      </w:r>
      <w:r w:rsidR="00C83F94">
        <w:t xml:space="preserve">or email me at the address below. </w:t>
      </w:r>
      <w:r w:rsidR="004C11E9">
        <w:t>Your prompt response is greatly appreciated.</w:t>
      </w:r>
    </w:p>
    <w:p w14:paraId="3EAC4A18" w14:textId="77777777" w:rsidR="004C11E9" w:rsidRDefault="004C11E9" w:rsidP="005E07A4">
      <w:pPr>
        <w:ind w:left="720" w:hanging="270"/>
      </w:pPr>
    </w:p>
    <w:p w14:paraId="65813DA8" w14:textId="36845E26" w:rsidR="004C11E9" w:rsidRDefault="008C31F7" w:rsidP="004C11E9">
      <w:pPr>
        <w:ind w:left="720"/>
      </w:pPr>
      <w:r>
        <w:t>Sincerely,</w:t>
      </w:r>
    </w:p>
    <w:p w14:paraId="59DAE3FE" w14:textId="643939B5" w:rsidR="008C31F7" w:rsidRDefault="008C31F7" w:rsidP="004C11E9">
      <w:pPr>
        <w:ind w:left="720"/>
      </w:pPr>
    </w:p>
    <w:p w14:paraId="5FE3C068" w14:textId="77777777" w:rsidR="008C31F7" w:rsidRDefault="008C31F7" w:rsidP="004C11E9">
      <w:pPr>
        <w:ind w:left="720"/>
      </w:pPr>
    </w:p>
    <w:p w14:paraId="5B459248" w14:textId="2032D964" w:rsidR="008C31F7" w:rsidRDefault="008C31F7" w:rsidP="004C11E9">
      <w:pPr>
        <w:ind w:left="720"/>
      </w:pPr>
      <w:r>
        <w:t>Michael Bishop</w:t>
      </w:r>
    </w:p>
    <w:p w14:paraId="4BAE697A" w14:textId="0FC25740" w:rsidR="008C31F7" w:rsidRDefault="008C31F7" w:rsidP="004C11E9">
      <w:pPr>
        <w:ind w:left="720"/>
      </w:pPr>
      <w:r>
        <w:t>Operations Man</w:t>
      </w:r>
      <w:r w:rsidR="002B4716">
        <w:t>ager</w:t>
      </w:r>
    </w:p>
    <w:p w14:paraId="60182A32" w14:textId="2AE00E2A" w:rsidR="00C83F94" w:rsidRDefault="00C83F94" w:rsidP="004C11E9">
      <w:pPr>
        <w:ind w:left="720"/>
      </w:pPr>
      <w:r>
        <w:t>877</w:t>
      </w:r>
      <w:r w:rsidR="00974243">
        <w:t>-321-4144 X355</w:t>
      </w:r>
    </w:p>
    <w:p w14:paraId="270DFDB7" w14:textId="74DEE28A" w:rsidR="00C83F94" w:rsidRDefault="00C83F94" w:rsidP="004C11E9">
      <w:pPr>
        <w:ind w:left="720"/>
      </w:pPr>
      <w:r>
        <w:t>michaelb@llpsinc.com</w:t>
      </w:r>
    </w:p>
    <w:p w14:paraId="0260C15E" w14:textId="77777777" w:rsidR="006858D7" w:rsidRDefault="006858D7" w:rsidP="006E6713">
      <w:pPr>
        <w:ind w:firstLine="450"/>
      </w:pPr>
    </w:p>
    <w:sectPr w:rsidR="006858D7" w:rsidSect="00ED5C5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315" w:right="907" w:bottom="960" w:left="994" w:header="885" w:footer="5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57FBD" w14:textId="77777777" w:rsidR="00E71A85" w:rsidRDefault="006B025A">
      <w:r>
        <w:separator/>
      </w:r>
    </w:p>
  </w:endnote>
  <w:endnote w:type="continuationSeparator" w:id="0">
    <w:p w14:paraId="5C566CC3" w14:textId="77777777" w:rsidR="00E71A85" w:rsidRDefault="006B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OldStyle">
    <w:altName w:val="Bookman Old Style"/>
    <w:charset w:val="00"/>
    <w:family w:val="roman"/>
    <w:pitch w:val="default"/>
  </w:font>
  <w:font w:name="FreeSans">
    <w:altName w:val="Calibri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E2383" w14:textId="77777777" w:rsidR="00E71A85" w:rsidRDefault="006B025A">
    <w:pPr>
      <w:pStyle w:val="Footer"/>
      <w:tabs>
        <w:tab w:val="clear" w:pos="8640"/>
        <w:tab w:val="right" w:pos="10080"/>
      </w:tabs>
    </w:pPr>
    <w:r>
      <w:rPr>
        <w:rFonts w:ascii="Arial" w:hAnsi="Arial" w:cs="Arial"/>
        <w:sz w:val="18"/>
        <w:szCs w:val="18"/>
      </w:rPr>
      <w:t xml:space="preserve">October  2009                                                                          Page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0</w:t>
    </w:r>
    <w:r>
      <w:rPr>
        <w:rFonts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2</w:t>
    </w:r>
    <w:r>
      <w:rPr>
        <w:rFonts w:ascii="Arial" w:hAnsi="Arial" w:cs="Arial"/>
        <w:sz w:val="18"/>
        <w:szCs w:val="18"/>
      </w:rPr>
      <w:tab/>
      <w:t xml:space="preserve">       shr-1522.doc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E1A56" w14:textId="0D5F09E4" w:rsidR="00FB0C3E" w:rsidRDefault="00FB0C3E" w:rsidP="00FB0C3E">
    <w:pPr>
      <w:jc w:val="center"/>
      <w:rPr>
        <w:b/>
      </w:rPr>
    </w:pPr>
    <w:r>
      <w:rPr>
        <w:b/>
      </w:rPr>
      <w:t>P</w:t>
    </w:r>
    <w:r w:rsidR="00AA7764">
      <w:rPr>
        <w:b/>
      </w:rPr>
      <w:t xml:space="preserve">h: </w:t>
    </w:r>
    <w:r>
      <w:rPr>
        <w:b/>
      </w:rPr>
      <w:t>517-321-4144</w:t>
    </w:r>
  </w:p>
  <w:p w14:paraId="120B26E7" w14:textId="4BD24E16" w:rsidR="00AA7764" w:rsidRDefault="00AA7764" w:rsidP="00FB0C3E">
    <w:pPr>
      <w:jc w:val="center"/>
      <w:rPr>
        <w:b/>
      </w:rPr>
    </w:pPr>
    <w:r>
      <w:rPr>
        <w:b/>
      </w:rPr>
      <w:t>Fax: 517-321-9441</w:t>
    </w:r>
  </w:p>
  <w:p w14:paraId="52780C15" w14:textId="77777777" w:rsidR="00FB0C3E" w:rsidRDefault="00FB0C3E" w:rsidP="00FB0C3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0AC59" w14:textId="77777777" w:rsidR="00E71A85" w:rsidRDefault="006B025A">
      <w:r>
        <w:separator/>
      </w:r>
    </w:p>
  </w:footnote>
  <w:footnote w:type="continuationSeparator" w:id="0">
    <w:p w14:paraId="348E4B38" w14:textId="77777777" w:rsidR="00E71A85" w:rsidRDefault="006B0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DD553" w14:textId="77777777" w:rsidR="00E71A85" w:rsidRDefault="00E71A85">
    <w:pPr>
      <w:pStyle w:val="Header"/>
      <w:rPr>
        <w:rFonts w:ascii="CG Omega" w:hAnsi="CG Omega" w:cs="CG Omega"/>
        <w:sz w:val="20"/>
      </w:rPr>
    </w:pPr>
  </w:p>
  <w:p w14:paraId="6B5D92DD" w14:textId="77777777" w:rsidR="00E71A85" w:rsidRDefault="00E71A85">
    <w:pPr>
      <w:pStyle w:val="Header"/>
      <w:rPr>
        <w:rFonts w:ascii="CG Omega" w:hAnsi="CG Omega" w:cs="CG Omega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A01F5" w14:textId="1E36BDA4" w:rsidR="00BF16D7" w:rsidRPr="006913F0" w:rsidRDefault="00ED5C54" w:rsidP="00ED5C54">
    <w:pPr>
      <w:pStyle w:val="Header"/>
      <w:tabs>
        <w:tab w:val="left" w:pos="720"/>
      </w:tabs>
      <w:jc w:val="center"/>
      <w:rPr>
        <w:b/>
        <w:sz w:val="36"/>
        <w:szCs w:val="22"/>
      </w:rPr>
    </w:pPr>
    <w:r w:rsidRPr="006913F0">
      <w:rPr>
        <w:noProof/>
        <w:sz w:val="36"/>
        <w:szCs w:val="22"/>
      </w:rPr>
      <w:drawing>
        <wp:anchor distT="0" distB="0" distL="114300" distR="114300" simplePos="0" relativeHeight="251658240" behindDoc="0" locked="0" layoutInCell="1" allowOverlap="1" wp14:anchorId="383065C8" wp14:editId="2F1675C4">
          <wp:simplePos x="0" y="0"/>
          <wp:positionH relativeFrom="column">
            <wp:posOffset>6985</wp:posOffset>
          </wp:positionH>
          <wp:positionV relativeFrom="paragraph">
            <wp:posOffset>-180975</wp:posOffset>
          </wp:positionV>
          <wp:extent cx="914400" cy="914400"/>
          <wp:effectExtent l="0" t="0" r="0" b="0"/>
          <wp:wrapNone/>
          <wp:docPr id="13" name="Picture 13" descr="LLP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LP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16D7" w:rsidRPr="006913F0">
      <w:rPr>
        <w:b/>
        <w:sz w:val="36"/>
        <w:szCs w:val="22"/>
      </w:rPr>
      <w:t>LLPS</w:t>
    </w:r>
    <w:r w:rsidR="006913F0" w:rsidRPr="006913F0">
      <w:rPr>
        <w:b/>
        <w:sz w:val="36"/>
        <w:szCs w:val="22"/>
      </w:rPr>
      <w:t xml:space="preserve"> </w:t>
    </w:r>
    <w:r w:rsidR="00BF16D7" w:rsidRPr="006913F0">
      <w:rPr>
        <w:b/>
        <w:sz w:val="36"/>
        <w:szCs w:val="22"/>
      </w:rPr>
      <w:t>I</w:t>
    </w:r>
    <w:r w:rsidR="006913F0" w:rsidRPr="006913F0">
      <w:rPr>
        <w:b/>
        <w:sz w:val="36"/>
        <w:szCs w:val="22"/>
      </w:rPr>
      <w:t>NC</w:t>
    </w:r>
  </w:p>
  <w:p w14:paraId="1879D44C" w14:textId="1237E4F4" w:rsidR="00BF16D7" w:rsidRDefault="00BF16D7" w:rsidP="00C91ECC">
    <w:pPr>
      <w:pStyle w:val="Header"/>
      <w:tabs>
        <w:tab w:val="left" w:pos="720"/>
      </w:tabs>
      <w:jc w:val="center"/>
      <w:rPr>
        <w:b/>
        <w:sz w:val="20"/>
      </w:rPr>
    </w:pPr>
    <w:r>
      <w:rPr>
        <w:b/>
      </w:rPr>
      <w:t>5859 W.  Saginaw Hwy.  #343</w:t>
    </w:r>
  </w:p>
  <w:p w14:paraId="14D2153E" w14:textId="70FD0C82" w:rsidR="00BF16D7" w:rsidRDefault="00BF16D7" w:rsidP="00C91ECC">
    <w:pPr>
      <w:jc w:val="center"/>
      <w:rPr>
        <w:b/>
      </w:rPr>
    </w:pPr>
    <w:r>
      <w:rPr>
        <w:b/>
      </w:rPr>
      <w:t>Lansing, MI 48917</w:t>
    </w:r>
  </w:p>
  <w:p w14:paraId="604127FE" w14:textId="105D098C" w:rsidR="00E71A85" w:rsidRDefault="00E71A85" w:rsidP="00ED5C54">
    <w:pPr>
      <w:tabs>
        <w:tab w:val="left" w:pos="6660"/>
        <w:tab w:val="left" w:pos="1025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7848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6A"/>
    <w:rsid w:val="00016F9D"/>
    <w:rsid w:val="000821FE"/>
    <w:rsid w:val="0011507F"/>
    <w:rsid w:val="0013271E"/>
    <w:rsid w:val="00185B86"/>
    <w:rsid w:val="001A756A"/>
    <w:rsid w:val="001F215A"/>
    <w:rsid w:val="002143CA"/>
    <w:rsid w:val="002240BD"/>
    <w:rsid w:val="00235C0B"/>
    <w:rsid w:val="00256DD8"/>
    <w:rsid w:val="002B4716"/>
    <w:rsid w:val="003114BD"/>
    <w:rsid w:val="00343AEE"/>
    <w:rsid w:val="003930B9"/>
    <w:rsid w:val="003A6F04"/>
    <w:rsid w:val="003F2902"/>
    <w:rsid w:val="004046D7"/>
    <w:rsid w:val="004308B3"/>
    <w:rsid w:val="004C11E9"/>
    <w:rsid w:val="004E5D9D"/>
    <w:rsid w:val="0055647D"/>
    <w:rsid w:val="005B2820"/>
    <w:rsid w:val="005D2C0C"/>
    <w:rsid w:val="005D4871"/>
    <w:rsid w:val="005E07A4"/>
    <w:rsid w:val="005E497D"/>
    <w:rsid w:val="006858D7"/>
    <w:rsid w:val="00690DC4"/>
    <w:rsid w:val="006913F0"/>
    <w:rsid w:val="00693836"/>
    <w:rsid w:val="006B025A"/>
    <w:rsid w:val="006C1E7D"/>
    <w:rsid w:val="006D1CFA"/>
    <w:rsid w:val="006E6713"/>
    <w:rsid w:val="0071716A"/>
    <w:rsid w:val="007B0FC8"/>
    <w:rsid w:val="00810EBE"/>
    <w:rsid w:val="00834C2E"/>
    <w:rsid w:val="00881E92"/>
    <w:rsid w:val="008C31F7"/>
    <w:rsid w:val="00956308"/>
    <w:rsid w:val="00974243"/>
    <w:rsid w:val="00974C34"/>
    <w:rsid w:val="009E222A"/>
    <w:rsid w:val="009E64AA"/>
    <w:rsid w:val="00A159F6"/>
    <w:rsid w:val="00A869F2"/>
    <w:rsid w:val="00AA7764"/>
    <w:rsid w:val="00AF0321"/>
    <w:rsid w:val="00AF20FC"/>
    <w:rsid w:val="00B11399"/>
    <w:rsid w:val="00B27B90"/>
    <w:rsid w:val="00BC4EC6"/>
    <w:rsid w:val="00BF16D7"/>
    <w:rsid w:val="00BF6FD5"/>
    <w:rsid w:val="00C6119B"/>
    <w:rsid w:val="00C804AA"/>
    <w:rsid w:val="00C83F94"/>
    <w:rsid w:val="00C840A5"/>
    <w:rsid w:val="00C91ECC"/>
    <w:rsid w:val="00D73577"/>
    <w:rsid w:val="00DE0184"/>
    <w:rsid w:val="00DE5E60"/>
    <w:rsid w:val="00DE7B11"/>
    <w:rsid w:val="00E4617F"/>
    <w:rsid w:val="00E71A85"/>
    <w:rsid w:val="00E96BA3"/>
    <w:rsid w:val="00EC41D4"/>
    <w:rsid w:val="00ED5C54"/>
    <w:rsid w:val="00F22D33"/>
    <w:rsid w:val="00F97E21"/>
    <w:rsid w:val="00FA34AB"/>
    <w:rsid w:val="00FB0C3E"/>
    <w:rsid w:val="00FB0FA5"/>
    <w:rsid w:val="00FB4F48"/>
    <w:rsid w:val="00FC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  <w14:docId w14:val="1AC03BBC"/>
  <w15:chartTrackingRefBased/>
  <w15:docId w15:val="{47587788-A2E4-49E0-9375-B73C2B55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left" w:pos="5040"/>
        <w:tab w:val="left" w:pos="6660"/>
      </w:tabs>
      <w:ind w:left="90" w:firstLine="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20"/>
        <w:tab w:val="left" w:pos="5040"/>
        <w:tab w:val="left" w:pos="6660"/>
      </w:tabs>
      <w:ind w:left="90" w:firstLine="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720"/>
        <w:tab w:val="left" w:pos="5040"/>
        <w:tab w:val="left" w:pos="6660"/>
      </w:tabs>
      <w:ind w:left="90" w:firstLine="0"/>
      <w:jc w:val="center"/>
      <w:outlineLvl w:val="2"/>
    </w:pPr>
    <w:rPr>
      <w:b/>
      <w:i/>
      <w:sz w:val="30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720"/>
        <w:tab w:val="left" w:pos="5040"/>
        <w:tab w:val="left" w:pos="6660"/>
      </w:tabs>
      <w:ind w:left="90" w:firstLine="0"/>
      <w:outlineLvl w:val="3"/>
    </w:pPr>
    <w:rPr>
      <w:b/>
      <w:smallCaps/>
      <w:sz w:val="2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G Omega" w:hAnsi="CG Omega" w:cs="CG Omega"/>
      <w:b w:val="0"/>
      <w:i w:val="0"/>
      <w:color w:val="auto"/>
      <w:sz w:val="22"/>
    </w:rPr>
  </w:style>
  <w:style w:type="character" w:customStyle="1" w:styleId="WW8Num3z0">
    <w:name w:val="WW8Num3z0"/>
    <w:rPr>
      <w:rFonts w:ascii="Wingdings" w:hAnsi="Wingdings" w:cs="Wingdings"/>
      <w:color w:val="auto"/>
      <w:sz w:val="16"/>
    </w:rPr>
  </w:style>
  <w:style w:type="character" w:customStyle="1" w:styleId="WW8Num4z0">
    <w:name w:val="WW8Num4z0"/>
    <w:rPr>
      <w:rFonts w:ascii="CG Omega" w:hAnsi="CG Omega" w:cs="CG Omega"/>
      <w:b w:val="0"/>
      <w:i w:val="0"/>
      <w:color w:val="auto"/>
      <w:sz w:val="22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G Omega" w:hAnsi="CG Omega" w:cs="CG Omega"/>
      <w:b w:val="0"/>
      <w:i w:val="0"/>
      <w:sz w:val="22"/>
      <w:u w:val="none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6z2">
    <w:name w:val="WW8Num6z2"/>
    <w:rPr>
      <w:rFonts w:ascii="CG Omega" w:hAnsi="CG Omega" w:cs="CG Omega"/>
      <w:b w:val="0"/>
      <w:i w:val="0"/>
      <w:sz w:val="24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CG Omega" w:hAnsi="CG Omega" w:cs="CG Omega"/>
      <w:b w:val="0"/>
      <w:i w:val="0"/>
      <w:sz w:val="22"/>
      <w:u w:val="none"/>
    </w:rPr>
  </w:style>
  <w:style w:type="character" w:customStyle="1" w:styleId="WW8Num9z1">
    <w:name w:val="WW8Num9z1"/>
    <w:rPr>
      <w:b w:val="0"/>
      <w:i w:val="0"/>
    </w:rPr>
  </w:style>
  <w:style w:type="character" w:customStyle="1" w:styleId="WW8Num9z2">
    <w:name w:val="WW8Num9z2"/>
    <w:rPr>
      <w:rFonts w:ascii="CG Omega" w:hAnsi="CG Omega" w:cs="CG Omega"/>
      <w:b w:val="0"/>
      <w:i w:val="0"/>
      <w:sz w:val="24"/>
    </w:rPr>
  </w:style>
  <w:style w:type="character" w:customStyle="1" w:styleId="DefaultParagraphFont1">
    <w:name w:val="Default Paragraph Font1"/>
  </w:style>
  <w:style w:type="character" w:styleId="PageNumber">
    <w:name w:val="page number"/>
    <w:basedOn w:val="DefaultParagraphFont1"/>
  </w:style>
  <w:style w:type="character" w:styleId="Hyperlink">
    <w:name w:val="Hyperlink"/>
    <w:basedOn w:val="DefaultParagraphFont1"/>
    <w:rPr>
      <w:color w:val="0000FF"/>
      <w:u w:val="single"/>
    </w:rPr>
  </w:style>
  <w:style w:type="character" w:styleId="FollowedHyperlink">
    <w:name w:val="FollowedHyperlink"/>
    <w:basedOn w:val="DefaultParagraphFont1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widowControl w:val="0"/>
      <w:autoSpaceDE w:val="0"/>
      <w:jc w:val="center"/>
    </w:pPr>
    <w:rPr>
      <w:rFonts w:ascii="BookmanOldStyle" w:hAnsi="BookmanOldStyle" w:cs="BookmanOldStyle"/>
      <w:b/>
      <w:bCs/>
      <w:sz w:val="18"/>
      <w:szCs w:val="18"/>
      <w:lang w:bidi="en-US"/>
    </w:rPr>
  </w:style>
  <w:style w:type="paragraph" w:styleId="BodyText">
    <w:name w:val="Body Text"/>
    <w:basedOn w:val="Normal"/>
    <w:rPr>
      <w:rFonts w:ascii="Arial" w:hAnsi="Arial" w:cs="Arial"/>
      <w:b/>
      <w:sz w:val="18"/>
      <w:szCs w:val="18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normalparagraph">
    <w:name w:val="normal paragraph"/>
    <w:basedOn w:val="Normal"/>
    <w:pPr>
      <w:tabs>
        <w:tab w:val="left" w:pos="720"/>
        <w:tab w:val="left" w:pos="1440"/>
        <w:tab w:val="left" w:pos="2160"/>
      </w:tabs>
    </w:pPr>
  </w:style>
  <w:style w:type="paragraph" w:styleId="BodyTextIndent">
    <w:name w:val="Body Text Indent"/>
    <w:basedOn w:val="Normal"/>
    <w:pPr>
      <w:ind w:left="720"/>
    </w:pPr>
    <w:rPr>
      <w:rFonts w:ascii="CG Omega" w:hAnsi="CG Omega" w:cs="CG Omega"/>
      <w:sz w:val="24"/>
    </w:rPr>
  </w:style>
  <w:style w:type="paragraph" w:styleId="BodyTextIndent2">
    <w:name w:val="Body Text Indent 2"/>
    <w:basedOn w:val="Normal"/>
    <w:pPr>
      <w:tabs>
        <w:tab w:val="left" w:pos="720"/>
        <w:tab w:val="left" w:pos="5040"/>
        <w:tab w:val="left" w:pos="6660"/>
      </w:tabs>
      <w:ind w:left="90"/>
    </w:pPr>
    <w:rPr>
      <w:sz w:val="24"/>
    </w:rPr>
  </w:style>
  <w:style w:type="paragraph" w:customStyle="1" w:styleId="HTMLBody">
    <w:name w:val="HTML Body"/>
    <w:pPr>
      <w:suppressAutoHyphens/>
    </w:pPr>
    <w:rPr>
      <w:rFonts w:ascii="Arial" w:hAnsi="Arial" w:cs="Arial"/>
      <w:color w:val="000080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FrameContents">
    <w:name w:val="Frame Contents"/>
    <w:basedOn w:val="Normal"/>
  </w:style>
  <w:style w:type="character" w:customStyle="1" w:styleId="HeaderChar">
    <w:name w:val="Header Char"/>
    <w:link w:val="Header"/>
    <w:rsid w:val="00BF16D7"/>
    <w:rPr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UCB&amp;F-F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UCB&amp;F-FR.DOT</Template>
  <TotalTime>13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 Office of the SVP B&amp;F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 Office of the SVP B&amp;F</dc:title>
  <dc:subject/>
  <dc:creator>Office of the President</dc:creator>
  <cp:keywords/>
  <dc:description/>
  <cp:lastModifiedBy>Michael Bishop</cp:lastModifiedBy>
  <cp:revision>20</cp:revision>
  <cp:lastPrinted>2019-07-18T15:42:00Z</cp:lastPrinted>
  <dcterms:created xsi:type="dcterms:W3CDTF">2024-08-14T19:33:00Z</dcterms:created>
  <dcterms:modified xsi:type="dcterms:W3CDTF">2024-08-14T19:44:00Z</dcterms:modified>
</cp:coreProperties>
</file>