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C56B0" w14:textId="471AFAD1" w:rsidR="007E49B9" w:rsidRDefault="000D3FE2"/>
    <w:p w14:paraId="7114F49F" w14:textId="4BF969A7" w:rsidR="00E81375" w:rsidRDefault="00E81375"/>
    <w:p w14:paraId="3A57091B" w14:textId="380517B1" w:rsidR="00E81375" w:rsidRDefault="00E81375"/>
    <w:p w14:paraId="366AB4B2" w14:textId="0ED50173" w:rsidR="00E81375" w:rsidRDefault="00C55C75">
      <w:r>
        <w:t>May 18, 2020</w:t>
      </w:r>
    </w:p>
    <w:p w14:paraId="5D3A9378" w14:textId="77777777" w:rsidR="00E81375" w:rsidRDefault="00E81375" w:rsidP="00E81375">
      <w:pPr>
        <w:spacing w:after="0"/>
      </w:pPr>
    </w:p>
    <w:p w14:paraId="6017A342" w14:textId="6925765C" w:rsidR="00E81375" w:rsidRDefault="00E81375" w:rsidP="00E81375">
      <w:pPr>
        <w:spacing w:after="0"/>
      </w:pPr>
      <w:r>
        <w:t>State of Michigan</w:t>
      </w:r>
    </w:p>
    <w:p w14:paraId="732497AE" w14:textId="77727E77" w:rsidR="00E81375" w:rsidRDefault="00E81375" w:rsidP="00E81375">
      <w:pPr>
        <w:spacing w:after="0"/>
      </w:pPr>
      <w:r>
        <w:t>Unemployment Insurance Agency</w:t>
      </w:r>
    </w:p>
    <w:p w14:paraId="7E6A94FC" w14:textId="2CC0289A" w:rsidR="00E81375" w:rsidRDefault="00E81375" w:rsidP="00E81375">
      <w:pPr>
        <w:spacing w:after="0"/>
      </w:pPr>
      <w:r>
        <w:t>PO Box 124</w:t>
      </w:r>
    </w:p>
    <w:p w14:paraId="62E27329" w14:textId="06340FD0" w:rsidR="00E81375" w:rsidRDefault="00E81375">
      <w:r>
        <w:t>Grand Rapids, MI 49501-0124</w:t>
      </w:r>
    </w:p>
    <w:p w14:paraId="164F4C0C" w14:textId="77777777" w:rsidR="00E81375" w:rsidRDefault="00E81375"/>
    <w:p w14:paraId="12C1F03C" w14:textId="033444CA" w:rsidR="00E81375" w:rsidRDefault="00E81375" w:rsidP="00E81375">
      <w:pPr>
        <w:spacing w:after="0"/>
      </w:pPr>
      <w:r>
        <w:t>Re: Temporary Shutdown</w:t>
      </w:r>
      <w:r w:rsidR="002809F0">
        <w:t xml:space="preserve"> due to COVID-19</w:t>
      </w:r>
    </w:p>
    <w:p w14:paraId="5B224179" w14:textId="4C3695A6" w:rsidR="00E81375" w:rsidRDefault="00E81375" w:rsidP="00E81375">
      <w:pPr>
        <w:spacing w:after="0"/>
      </w:pPr>
    </w:p>
    <w:p w14:paraId="6517E136" w14:textId="1BE8A0A1" w:rsidR="00E81375" w:rsidRDefault="00E81375" w:rsidP="00E81375">
      <w:pPr>
        <w:spacing w:after="0"/>
      </w:pPr>
      <w:r>
        <w:t>To whom it may concern.</w:t>
      </w:r>
    </w:p>
    <w:p w14:paraId="4666FFE1" w14:textId="5F194A21" w:rsidR="00E81375" w:rsidRDefault="00E81375" w:rsidP="00D118BA">
      <w:pPr>
        <w:spacing w:after="0"/>
        <w:jc w:val="both"/>
      </w:pPr>
      <w:r>
        <w:t>In response to the governor’s order, our business has laid off most of our personnel.  We are operating with</w:t>
      </w:r>
      <w:r w:rsidR="00540FBF">
        <w:t xml:space="preserve"> only</w:t>
      </w:r>
      <w:r>
        <w:t xml:space="preserve"> a few essential staff. The last day of normal operation for our company was on March 21, 2020 with the return date originally set for April 13, 2020. </w:t>
      </w:r>
      <w:r w:rsidR="002809F0">
        <w:t>W</w:t>
      </w:r>
      <w:r>
        <w:t xml:space="preserve">e are </w:t>
      </w:r>
      <w:r w:rsidR="00F67A80">
        <w:t>hoping</w:t>
      </w:r>
      <w:r>
        <w:t xml:space="preserve"> to resume operations with a full staff </w:t>
      </w:r>
      <w:r w:rsidR="002809F0">
        <w:t>once the order has been</w:t>
      </w:r>
      <w:r w:rsidR="00540FBF">
        <w:t xml:space="preserve"> fully</w:t>
      </w:r>
      <w:r w:rsidR="002809F0">
        <w:t xml:space="preserve"> lifted</w:t>
      </w:r>
      <w:r>
        <w:t>.</w:t>
      </w:r>
    </w:p>
    <w:p w14:paraId="18C03531" w14:textId="78C92F00" w:rsidR="00E81375" w:rsidRDefault="00E81375" w:rsidP="00D118BA">
      <w:pPr>
        <w:spacing w:after="0"/>
        <w:jc w:val="both"/>
      </w:pPr>
      <w:r>
        <w:t xml:space="preserve">It has been brought to my attention </w:t>
      </w:r>
      <w:r w:rsidR="00C55C75">
        <w:t xml:space="preserve">some of </w:t>
      </w:r>
      <w:r>
        <w:t xml:space="preserve">our employees have not been able to get their Unemployment benefits for various reasons. A few have reported that your office is waiting on paperwork from our office. All paperwork that has been sent to our office have been responded to and faxed back. We have confirmations that they were received. Another employee told me that she was recorded in your system as an illegal alien. The person at UI that assisted her stated that there were others that had the same problem. </w:t>
      </w:r>
      <w:r w:rsidR="002809F0">
        <w:t>The most prevalent issue seems to be that our employees are being marked as seasonal workers which is an error.</w:t>
      </w:r>
    </w:p>
    <w:p w14:paraId="7BCE09D2" w14:textId="0817F12E" w:rsidR="00E81375" w:rsidRDefault="00E81375" w:rsidP="00D118BA">
      <w:pPr>
        <w:spacing w:after="0"/>
        <w:jc w:val="both"/>
      </w:pPr>
      <w:r>
        <w:t xml:space="preserve">I want to ensure that all our employees get their due benefits. </w:t>
      </w:r>
      <w:r w:rsidR="00C55C75">
        <w:t>Specifically, Amber Blais, (SS# 375-94-0959) and Michael Fawkes, (SS# 152-06-2822), are</w:t>
      </w:r>
      <w:r>
        <w:t xml:space="preserve"> still employed with our company. </w:t>
      </w:r>
      <w:r w:rsidR="000D3FE2">
        <w:t>Neither</w:t>
      </w:r>
      <w:r w:rsidR="002809F0">
        <w:t xml:space="preserve"> are an </w:t>
      </w:r>
      <w:r w:rsidR="000D3FE2">
        <w:t>illegal alien</w:t>
      </w:r>
      <w:r>
        <w:t xml:space="preserve">. </w:t>
      </w:r>
      <w:r w:rsidR="000D3FE2">
        <w:t>They are</w:t>
      </w:r>
      <w:r w:rsidR="002809F0">
        <w:t xml:space="preserve"> not seasonal worker</w:t>
      </w:r>
      <w:r w:rsidR="000D3FE2">
        <w:t>s</w:t>
      </w:r>
      <w:r w:rsidR="002809F0">
        <w:t xml:space="preserve"> and are expected to return to work once the order has fully lifted.</w:t>
      </w:r>
      <w:r>
        <w:t xml:space="preserve"> </w:t>
      </w:r>
      <w:r w:rsidR="002809F0">
        <w:t>There is no</w:t>
      </w:r>
      <w:r>
        <w:t xml:space="preserve"> protest</w:t>
      </w:r>
      <w:r w:rsidR="002809F0">
        <w:t xml:space="preserve"> to</w:t>
      </w:r>
      <w:r w:rsidR="000D3FE2">
        <w:t xml:space="preserve"> either of</w:t>
      </w:r>
      <w:r>
        <w:t xml:space="preserve"> </w:t>
      </w:r>
      <w:r w:rsidR="002809F0">
        <w:t>t</w:t>
      </w:r>
      <w:r w:rsidR="000D3FE2">
        <w:t>hese</w:t>
      </w:r>
      <w:r>
        <w:t xml:space="preserve"> current employee’s </w:t>
      </w:r>
      <w:r w:rsidR="002809F0">
        <w:t>claim,</w:t>
      </w:r>
      <w:r>
        <w:t xml:space="preserve"> and</w:t>
      </w:r>
      <w:r w:rsidR="002809F0">
        <w:t xml:space="preserve"> we</w:t>
      </w:r>
      <w:r>
        <w:t xml:space="preserve"> request that their claim</w:t>
      </w:r>
      <w:r w:rsidR="000D3FE2">
        <w:t>s</w:t>
      </w:r>
      <w:r>
        <w:t xml:space="preserve"> be processed as soon as possible.</w:t>
      </w:r>
    </w:p>
    <w:p w14:paraId="763C4812" w14:textId="2E8E319C" w:rsidR="00E81375" w:rsidRDefault="00E81375" w:rsidP="00D118BA">
      <w:pPr>
        <w:spacing w:after="0"/>
        <w:jc w:val="both"/>
      </w:pPr>
      <w:r>
        <w:t xml:space="preserve">If there are any questions or concerns regarding any </w:t>
      </w:r>
      <w:r w:rsidR="002809F0">
        <w:t xml:space="preserve">of part of </w:t>
      </w:r>
      <w:r>
        <w:t>th</w:t>
      </w:r>
      <w:r w:rsidR="000D3FE2">
        <w:t>e</w:t>
      </w:r>
      <w:r w:rsidR="002809F0">
        <w:t>s</w:t>
      </w:r>
      <w:r w:rsidR="000D3FE2">
        <w:t>e</w:t>
      </w:r>
      <w:r>
        <w:t xml:space="preserve"> claim</w:t>
      </w:r>
      <w:r w:rsidR="000D3FE2">
        <w:t>s</w:t>
      </w:r>
      <w:r>
        <w:t xml:space="preserve">, please contact me immediately. I may be reached by phone at 517-321-4144 or email at </w:t>
      </w:r>
      <w:hyperlink r:id="rId4" w:history="1">
        <w:r w:rsidRPr="00447C0C">
          <w:rPr>
            <w:rStyle w:val="Hyperlink"/>
          </w:rPr>
          <w:t>michaelb@llpsinc.com</w:t>
        </w:r>
      </w:hyperlink>
      <w:r>
        <w:t>.</w:t>
      </w:r>
    </w:p>
    <w:p w14:paraId="09B52B20" w14:textId="31EDF5F6" w:rsidR="00E81375" w:rsidRDefault="00E81375" w:rsidP="00E81375">
      <w:pPr>
        <w:spacing w:after="0"/>
      </w:pPr>
    </w:p>
    <w:p w14:paraId="1101AF71" w14:textId="3B79A7E4" w:rsidR="00E81375" w:rsidRDefault="00E81375" w:rsidP="00E81375">
      <w:pPr>
        <w:spacing w:after="0"/>
      </w:pPr>
      <w:r>
        <w:t>Sincerely,</w:t>
      </w:r>
    </w:p>
    <w:p w14:paraId="452AADCB" w14:textId="115A2807" w:rsidR="00E81375" w:rsidRDefault="00E81375" w:rsidP="00E81375">
      <w:pPr>
        <w:spacing w:after="0"/>
      </w:pPr>
    </w:p>
    <w:p w14:paraId="4ABE61DE" w14:textId="04BD6CE0" w:rsidR="00E81375" w:rsidRDefault="00E81375" w:rsidP="00E81375">
      <w:pPr>
        <w:spacing w:after="0"/>
      </w:pPr>
    </w:p>
    <w:p w14:paraId="72067E13" w14:textId="7432229A" w:rsidR="00E81375" w:rsidRDefault="00E81375" w:rsidP="00E81375">
      <w:pPr>
        <w:spacing w:after="0"/>
      </w:pPr>
      <w:r>
        <w:t>Michael Bishop</w:t>
      </w:r>
    </w:p>
    <w:p w14:paraId="5CF35BAC" w14:textId="77777777" w:rsidR="00E81375" w:rsidRDefault="00E81375" w:rsidP="00E81375">
      <w:pPr>
        <w:spacing w:after="0"/>
      </w:pPr>
      <w:r>
        <w:t>Operations Manager</w:t>
      </w:r>
    </w:p>
    <w:p w14:paraId="14213602" w14:textId="4144D0BE" w:rsidR="00E81375" w:rsidRDefault="00E81375" w:rsidP="00E81375">
      <w:pPr>
        <w:spacing w:after="0"/>
      </w:pPr>
      <w:r>
        <w:t>LLPS Inc. (Labor Law Poster Service)</w:t>
      </w:r>
    </w:p>
    <w:p w14:paraId="0808E39E" w14:textId="5DE97F65" w:rsidR="00E81375" w:rsidRDefault="00E81375" w:rsidP="00E81375">
      <w:pPr>
        <w:spacing w:after="0"/>
      </w:pPr>
      <w:r>
        <w:t>EAN: 1363474 000</w:t>
      </w:r>
    </w:p>
    <w:sectPr w:rsidR="00E81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75"/>
    <w:rsid w:val="000D3FE2"/>
    <w:rsid w:val="002809F0"/>
    <w:rsid w:val="00540FBF"/>
    <w:rsid w:val="00751F16"/>
    <w:rsid w:val="008A2949"/>
    <w:rsid w:val="00B1385C"/>
    <w:rsid w:val="00C55C75"/>
    <w:rsid w:val="00D118BA"/>
    <w:rsid w:val="00E81375"/>
    <w:rsid w:val="00F6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B569"/>
  <w15:chartTrackingRefBased/>
  <w15:docId w15:val="{55CD7D10-F9AD-4AB6-98E4-3907548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75"/>
    <w:rPr>
      <w:color w:val="0563C1" w:themeColor="hyperlink"/>
      <w:u w:val="single"/>
    </w:rPr>
  </w:style>
  <w:style w:type="character" w:styleId="UnresolvedMention">
    <w:name w:val="Unresolved Mention"/>
    <w:basedOn w:val="DefaultParagraphFont"/>
    <w:uiPriority w:val="99"/>
    <w:semiHidden/>
    <w:unhideWhenUsed/>
    <w:rsid w:val="00E8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b@llp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3</cp:revision>
  <cp:lastPrinted>2020-04-30T15:17:00Z</cp:lastPrinted>
  <dcterms:created xsi:type="dcterms:W3CDTF">2020-05-18T14:01:00Z</dcterms:created>
  <dcterms:modified xsi:type="dcterms:W3CDTF">2020-05-18T14:14:00Z</dcterms:modified>
</cp:coreProperties>
</file>