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F8AF" w14:textId="6AD8554B" w:rsidR="00972632" w:rsidRDefault="00972632">
      <w:pPr>
        <w:rPr>
          <w:b/>
          <w:bCs/>
          <w:sz w:val="24"/>
          <w:szCs w:val="24"/>
        </w:rPr>
      </w:pPr>
      <w:hyperlink r:id="rId6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https://www.nebra.com/blogs/news/13th-may-2021-nebra-miner-shipping-update</w:t>
        </w:r>
      </w:hyperlink>
    </w:p>
    <w:p w14:paraId="66D1D95C" w14:textId="6404EF8C" w:rsidR="00972632" w:rsidRDefault="00972632">
      <w:pPr>
        <w:rPr>
          <w:b/>
          <w:bCs/>
          <w:sz w:val="24"/>
          <w:szCs w:val="24"/>
        </w:rPr>
      </w:pPr>
      <w:hyperlink r:id="rId7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https://www.nebra.com/blogs/news/first-shipment-of-batch-1-miners-issues-syncing-times</w:t>
        </w:r>
      </w:hyperlink>
    </w:p>
    <w:p w14:paraId="7A3FDCAA" w14:textId="562ACC07" w:rsidR="00972632" w:rsidRDefault="00972632">
      <w:pPr>
        <w:rPr>
          <w:b/>
          <w:bCs/>
          <w:sz w:val="24"/>
          <w:szCs w:val="24"/>
        </w:rPr>
      </w:pPr>
      <w:hyperlink r:id="rId8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https://www.nebra.com/blogs/news/3rd-june-2021-nebra-miner-update</w:t>
        </w:r>
      </w:hyperlink>
    </w:p>
    <w:p w14:paraId="08B0F6E7" w14:textId="1FEC5420" w:rsidR="001D055D" w:rsidRDefault="001D055D">
      <w:pPr>
        <w:rPr>
          <w:b/>
          <w:bCs/>
          <w:sz w:val="24"/>
          <w:szCs w:val="24"/>
        </w:rPr>
      </w:pPr>
      <w:hyperlink r:id="rId9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https://www.nebra.com/blogs/news/9th-july-2021-nebra-miner-update</w:t>
        </w:r>
      </w:hyperlink>
    </w:p>
    <w:p w14:paraId="014C651D" w14:textId="3E697567" w:rsidR="001D055D" w:rsidRDefault="001D055D">
      <w:pPr>
        <w:rPr>
          <w:b/>
          <w:bCs/>
          <w:sz w:val="24"/>
          <w:szCs w:val="24"/>
        </w:rPr>
      </w:pPr>
      <w:hyperlink r:id="rId10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https://www.nebra.com/blogs/news/shipping-production-update-26th-july-2021</w:t>
        </w:r>
      </w:hyperlink>
    </w:p>
    <w:p w14:paraId="3CD281F0" w14:textId="4C77AC34" w:rsidR="001D055D" w:rsidRDefault="001D055D">
      <w:pPr>
        <w:rPr>
          <w:b/>
          <w:bCs/>
          <w:sz w:val="24"/>
          <w:szCs w:val="24"/>
        </w:rPr>
      </w:pPr>
      <w:hyperlink r:id="rId11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https://www.nebra.com/blogs/news/nebra-shipping-update-30-000-miners-shipping-in-september</w:t>
        </w:r>
      </w:hyperlink>
    </w:p>
    <w:p w14:paraId="4922ADAE" w14:textId="3C5CDF3F" w:rsidR="001D055D" w:rsidRDefault="001D055D">
      <w:pPr>
        <w:rPr>
          <w:b/>
          <w:bCs/>
          <w:sz w:val="24"/>
          <w:szCs w:val="24"/>
        </w:rPr>
      </w:pPr>
      <w:hyperlink r:id="rId12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https://www.nebra.com/blogs/news/shipping-production-update-3rd-september</w:t>
        </w:r>
      </w:hyperlink>
    </w:p>
    <w:p w14:paraId="2B8D1763" w14:textId="4E7105B1" w:rsidR="001D055D" w:rsidRDefault="001D055D">
      <w:pPr>
        <w:rPr>
          <w:b/>
          <w:bCs/>
          <w:sz w:val="24"/>
          <w:szCs w:val="24"/>
        </w:rPr>
      </w:pPr>
      <w:hyperlink r:id="rId13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https://www.nebra.com/blogs/news/shipping-production-update-14th-september</w:t>
        </w:r>
      </w:hyperlink>
    </w:p>
    <w:p w14:paraId="46262AE1" w14:textId="3B409A5A" w:rsidR="001D055D" w:rsidRDefault="001D055D">
      <w:pPr>
        <w:rPr>
          <w:b/>
          <w:bCs/>
          <w:sz w:val="24"/>
          <w:szCs w:val="24"/>
        </w:rPr>
      </w:pPr>
      <w:hyperlink r:id="rId14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https://www.nebra.com/blogs/news/shipping-production-update-20th-september</w:t>
        </w:r>
      </w:hyperlink>
    </w:p>
    <w:p w14:paraId="5CAA3F27" w14:textId="7972480C" w:rsidR="001D055D" w:rsidRDefault="0022140D">
      <w:pPr>
        <w:rPr>
          <w:b/>
          <w:bCs/>
          <w:sz w:val="24"/>
          <w:szCs w:val="24"/>
        </w:rPr>
      </w:pPr>
      <w:hyperlink r:id="rId15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https://www.nebra.com/blogs/news/4th-october-shipping-production-update-instant-sync-and-more</w:t>
        </w:r>
      </w:hyperlink>
    </w:p>
    <w:p w14:paraId="19FE67B9" w14:textId="2B642D31" w:rsidR="0022140D" w:rsidRDefault="0022140D">
      <w:pPr>
        <w:rPr>
          <w:b/>
          <w:bCs/>
          <w:sz w:val="24"/>
          <w:szCs w:val="24"/>
        </w:rPr>
      </w:pPr>
      <w:hyperlink r:id="rId16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https://www.nebra.com/blogs/news/18th-november-shipping-production-update</w:t>
        </w:r>
      </w:hyperlink>
    </w:p>
    <w:p w14:paraId="4FA44B1F" w14:textId="2A8E737A" w:rsidR="0022140D" w:rsidRDefault="0022140D">
      <w:pPr>
        <w:rPr>
          <w:b/>
          <w:bCs/>
          <w:sz w:val="24"/>
          <w:szCs w:val="24"/>
        </w:rPr>
      </w:pPr>
      <w:hyperlink r:id="rId17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https://www.nebra.com/blogs/news/nebra-miners-shipping-production-update-7th-december-2021</w:t>
        </w:r>
      </w:hyperlink>
    </w:p>
    <w:p w14:paraId="28720B91" w14:textId="05BCA3E6" w:rsidR="0022140D" w:rsidRDefault="003019A5">
      <w:pPr>
        <w:rPr>
          <w:b/>
          <w:bCs/>
          <w:sz w:val="24"/>
          <w:szCs w:val="24"/>
        </w:rPr>
      </w:pPr>
      <w:hyperlink r:id="rId18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https://www.nebra.com/blogs/news/nebra-miner-update-rock-pi-miner-status-light-hotspot-5g-and-more</w:t>
        </w:r>
      </w:hyperlink>
    </w:p>
    <w:p w14:paraId="2BF5E3AC" w14:textId="47E6D3A3" w:rsidR="003019A5" w:rsidRDefault="003019A5">
      <w:pPr>
        <w:rPr>
          <w:b/>
          <w:bCs/>
          <w:sz w:val="24"/>
          <w:szCs w:val="24"/>
        </w:rPr>
      </w:pPr>
      <w:hyperlink r:id="rId19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https://www.nebra.com/blogs/news/nebra-miner-update-rock-pi-manufacturing-in-full-flow</w:t>
        </w:r>
      </w:hyperlink>
    </w:p>
    <w:p w14:paraId="5966696F" w14:textId="48BE8A77" w:rsidR="003019A5" w:rsidRDefault="003019A5">
      <w:pPr>
        <w:rPr>
          <w:b/>
          <w:bCs/>
          <w:sz w:val="24"/>
          <w:szCs w:val="24"/>
        </w:rPr>
      </w:pPr>
      <w:hyperlink r:id="rId20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https://www.nebra.com/blogs/news/nebra-rock-pi-miner-25th-january-production-update</w:t>
        </w:r>
      </w:hyperlink>
    </w:p>
    <w:p w14:paraId="5D8CCB35" w14:textId="04746048" w:rsidR="003019A5" w:rsidRDefault="005D7846">
      <w:pPr>
        <w:rPr>
          <w:b/>
          <w:bCs/>
          <w:sz w:val="24"/>
          <w:szCs w:val="24"/>
        </w:rPr>
      </w:pPr>
      <w:hyperlink r:id="rId21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https://www.nebra.com/blogs/news/nebra-rock-pi-miner-27th-january-update</w:t>
        </w:r>
      </w:hyperlink>
    </w:p>
    <w:p w14:paraId="16114FD4" w14:textId="0395CF9D" w:rsidR="005D7846" w:rsidRDefault="005D7846">
      <w:pPr>
        <w:rPr>
          <w:b/>
          <w:bCs/>
          <w:sz w:val="24"/>
          <w:szCs w:val="24"/>
        </w:rPr>
      </w:pPr>
      <w:hyperlink r:id="rId22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https://www.nebra.com/blogs/news/nebra-rock-pi-miner-update-manufacturing-is-commencing</w:t>
        </w:r>
      </w:hyperlink>
    </w:p>
    <w:p w14:paraId="291CEA60" w14:textId="6185CF01" w:rsidR="005D7846" w:rsidRDefault="005D7846">
      <w:pPr>
        <w:rPr>
          <w:b/>
          <w:bCs/>
          <w:sz w:val="24"/>
          <w:szCs w:val="24"/>
        </w:rPr>
      </w:pPr>
      <w:hyperlink r:id="rId23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https://www.nebra.com/blogs/news/nebra-miner-shipping-faqs</w:t>
        </w:r>
      </w:hyperlink>
    </w:p>
    <w:p w14:paraId="0AA33622" w14:textId="70D55E1B" w:rsidR="005D7846" w:rsidRDefault="009F59A7">
      <w:pPr>
        <w:rPr>
          <w:b/>
          <w:bCs/>
          <w:sz w:val="24"/>
          <w:szCs w:val="24"/>
        </w:rPr>
      </w:pPr>
      <w:hyperlink r:id="rId24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https://www.nebra.com/blogs/news/production-update-firmware-support-for-third-party-miners-spring-sale-existing-customer-discount-and-more</w:t>
        </w:r>
      </w:hyperlink>
    </w:p>
    <w:p w14:paraId="3381A10F" w14:textId="40427A2D" w:rsidR="009F59A7" w:rsidRDefault="009F59A7">
      <w:pPr>
        <w:rPr>
          <w:b/>
          <w:bCs/>
          <w:sz w:val="24"/>
          <w:szCs w:val="24"/>
        </w:rPr>
      </w:pPr>
      <w:hyperlink r:id="rId25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https://www.nebra.com/blogs/news/6-000-miners-shipping-dashboard-update-and-the-new-nebra-concentrators</w:t>
        </w:r>
      </w:hyperlink>
    </w:p>
    <w:p w14:paraId="40BF57E1" w14:textId="4D00FC20" w:rsidR="009F59A7" w:rsidRDefault="009F59A7">
      <w:pPr>
        <w:rPr>
          <w:b/>
          <w:bCs/>
          <w:sz w:val="24"/>
          <w:szCs w:val="24"/>
        </w:rPr>
      </w:pPr>
      <w:hyperlink r:id="rId26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https://www.nebra.com/blogs/news/17th-may-2022-nebra-miner-update</w:t>
        </w:r>
      </w:hyperlink>
    </w:p>
    <w:p w14:paraId="19AD58A9" w14:textId="3A7C1126" w:rsidR="009F59A7" w:rsidRPr="00F61FCD" w:rsidRDefault="009F59A7">
      <w:pPr>
        <w:rPr>
          <w:b/>
          <w:bCs/>
          <w:sz w:val="24"/>
          <w:szCs w:val="24"/>
        </w:rPr>
      </w:pPr>
      <w:hyperlink r:id="rId27" w:history="1">
        <w:r w:rsidRPr="008C7C2B">
          <w:rPr>
            <w:rStyle w:val="Hyperlink"/>
            <w:b/>
            <w:bCs/>
            <w:sz w:val="24"/>
            <w:szCs w:val="24"/>
          </w:rPr>
          <w:t>https://www.nebra.com/blogs/news/nebra-miner-update-9th-nov-2022</w:t>
        </w:r>
      </w:hyperlink>
    </w:p>
    <w:sectPr w:rsidR="009F59A7" w:rsidRPr="00F61FCD">
      <w:head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1230" w14:textId="77777777" w:rsidR="00DF2327" w:rsidRDefault="00DF2327" w:rsidP="00F40739">
      <w:pPr>
        <w:spacing w:after="0" w:line="240" w:lineRule="auto"/>
      </w:pPr>
      <w:r>
        <w:separator/>
      </w:r>
    </w:p>
  </w:endnote>
  <w:endnote w:type="continuationSeparator" w:id="0">
    <w:p w14:paraId="6CC76282" w14:textId="77777777" w:rsidR="00DF2327" w:rsidRDefault="00DF2327" w:rsidP="00F4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D834" w14:textId="77777777" w:rsidR="00DF2327" w:rsidRDefault="00DF2327" w:rsidP="00F40739">
      <w:pPr>
        <w:spacing w:after="0" w:line="240" w:lineRule="auto"/>
      </w:pPr>
      <w:r>
        <w:separator/>
      </w:r>
    </w:p>
  </w:footnote>
  <w:footnote w:type="continuationSeparator" w:id="0">
    <w:p w14:paraId="5CF662E7" w14:textId="77777777" w:rsidR="00DF2327" w:rsidRDefault="00DF2327" w:rsidP="00F4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B5B3" w14:textId="7876053F" w:rsidR="00F40739" w:rsidRDefault="00F40739">
    <w:pPr>
      <w:pStyle w:val="Header"/>
    </w:pPr>
    <w:r w:rsidRPr="00F40739">
      <w:rPr>
        <w:b/>
        <w:bCs/>
        <w:sz w:val="24"/>
        <w:szCs w:val="24"/>
      </w:rPr>
      <w:ptab w:relativeTo="margin" w:alignment="center" w:leader="none"/>
    </w:r>
    <w:r>
      <w:rPr>
        <w:b/>
        <w:bCs/>
        <w:sz w:val="24"/>
        <w:szCs w:val="24"/>
      </w:rPr>
      <w:t xml:space="preserve">Links to the </w:t>
    </w:r>
    <w:r w:rsidRPr="00F40739">
      <w:rPr>
        <w:b/>
        <w:bCs/>
        <w:sz w:val="24"/>
        <w:szCs w:val="24"/>
      </w:rPr>
      <w:t>NEBRA Newsletters</w:t>
    </w:r>
    <w:r w:rsidRPr="00F40739">
      <w:rPr>
        <w:b/>
        <w:bCs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CD"/>
    <w:rsid w:val="001D055D"/>
    <w:rsid w:val="0022140D"/>
    <w:rsid w:val="003019A5"/>
    <w:rsid w:val="005D7846"/>
    <w:rsid w:val="00751F16"/>
    <w:rsid w:val="007E5502"/>
    <w:rsid w:val="008A2949"/>
    <w:rsid w:val="00972632"/>
    <w:rsid w:val="009F59A7"/>
    <w:rsid w:val="00DF2327"/>
    <w:rsid w:val="00F40739"/>
    <w:rsid w:val="00F6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1D17"/>
  <w15:chartTrackingRefBased/>
  <w15:docId w15:val="{24297CC5-293D-421E-A8A1-57C39B1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6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6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739"/>
  </w:style>
  <w:style w:type="paragraph" w:styleId="Footer">
    <w:name w:val="footer"/>
    <w:basedOn w:val="Normal"/>
    <w:link w:val="FooterChar"/>
    <w:uiPriority w:val="99"/>
    <w:unhideWhenUsed/>
    <w:rsid w:val="00F40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309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single" w:sz="6" w:space="8" w:color="auto"/>
                    <w:bottom w:val="single" w:sz="6" w:space="8" w:color="auto"/>
                    <w:right w:val="single" w:sz="6" w:space="8" w:color="auto"/>
                  </w:divBdr>
                  <w:divsChild>
                    <w:div w:id="12268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bra.com/blogs/news/3rd-june-2021-nebra-miner-update" TargetMode="External"/><Relationship Id="rId13" Type="http://schemas.openxmlformats.org/officeDocument/2006/relationships/hyperlink" Target="https://www.nebra.com/blogs/news/shipping-production-update-14th-september" TargetMode="External"/><Relationship Id="rId18" Type="http://schemas.openxmlformats.org/officeDocument/2006/relationships/hyperlink" Target="https://www.nebra.com/blogs/news/nebra-miner-update-rock-pi-miner-status-light-hotspot-5g-and-more" TargetMode="External"/><Relationship Id="rId26" Type="http://schemas.openxmlformats.org/officeDocument/2006/relationships/hyperlink" Target="https://www.nebra.com/blogs/news/17th-may-2022-nebra-miner-upda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ebra.com/blogs/news/nebra-rock-pi-miner-27th-january-update" TargetMode="External"/><Relationship Id="rId7" Type="http://schemas.openxmlformats.org/officeDocument/2006/relationships/hyperlink" Target="https://www.nebra.com/blogs/news/first-shipment-of-batch-1-miners-issues-syncing-times" TargetMode="External"/><Relationship Id="rId12" Type="http://schemas.openxmlformats.org/officeDocument/2006/relationships/hyperlink" Target="https://www.nebra.com/blogs/news/shipping-production-update-3rd-september" TargetMode="External"/><Relationship Id="rId17" Type="http://schemas.openxmlformats.org/officeDocument/2006/relationships/hyperlink" Target="https://www.nebra.com/blogs/news/nebra-miners-shipping-production-update-7th-december-2021" TargetMode="External"/><Relationship Id="rId25" Type="http://schemas.openxmlformats.org/officeDocument/2006/relationships/hyperlink" Target="https://www.nebra.com/blogs/news/6-000-miners-shipping-dashboard-update-and-the-new-nebra-concentrato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bra.com/blogs/news/18th-november-shipping-production-update" TargetMode="External"/><Relationship Id="rId20" Type="http://schemas.openxmlformats.org/officeDocument/2006/relationships/hyperlink" Target="https://www.nebra.com/blogs/news/nebra-rock-pi-miner-25th-january-production-update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nebra.com/blogs/news/13th-may-2021-nebra-miner-shipping-update" TargetMode="External"/><Relationship Id="rId11" Type="http://schemas.openxmlformats.org/officeDocument/2006/relationships/hyperlink" Target="https://www.nebra.com/blogs/news/nebra-shipping-update-30-000-miners-shipping-in-september" TargetMode="External"/><Relationship Id="rId24" Type="http://schemas.openxmlformats.org/officeDocument/2006/relationships/hyperlink" Target="https://www.nebra.com/blogs/news/production-update-firmware-support-for-third-party-miners-spring-sale-existing-customer-discount-and-mor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ebra.com/blogs/news/4th-october-shipping-production-update-instant-sync-and-more" TargetMode="External"/><Relationship Id="rId23" Type="http://schemas.openxmlformats.org/officeDocument/2006/relationships/hyperlink" Target="https://www.nebra.com/blogs/news/nebra-miner-shipping-faq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ebra.com/blogs/news/shipping-production-update-26th-july-2021" TargetMode="External"/><Relationship Id="rId19" Type="http://schemas.openxmlformats.org/officeDocument/2006/relationships/hyperlink" Target="https://www.nebra.com/blogs/news/nebra-miner-update-rock-pi-manufacturing-in-full-flo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bra.com/blogs/news/9th-july-2021-nebra-miner-update" TargetMode="External"/><Relationship Id="rId14" Type="http://schemas.openxmlformats.org/officeDocument/2006/relationships/hyperlink" Target="https://www.nebra.com/blogs/news/shipping-production-update-20th-september" TargetMode="External"/><Relationship Id="rId22" Type="http://schemas.openxmlformats.org/officeDocument/2006/relationships/hyperlink" Target="https://www.nebra.com/blogs/news/nebra-rock-pi-miner-update-manufacturing-is-commencing" TargetMode="External"/><Relationship Id="rId27" Type="http://schemas.openxmlformats.org/officeDocument/2006/relationships/hyperlink" Target="https://www.nebra.com/blogs/news/nebra-miner-update-9th-nov-20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cp:lastPrinted>2022-12-30T22:30:00Z</cp:lastPrinted>
  <dcterms:created xsi:type="dcterms:W3CDTF">2022-12-30T20:10:00Z</dcterms:created>
  <dcterms:modified xsi:type="dcterms:W3CDTF">2022-12-30T22:31:00Z</dcterms:modified>
</cp:coreProperties>
</file>